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B4B" w:rsidRPr="00766B4B" w:rsidRDefault="00766B4B" w:rsidP="00766B4B">
      <w:pPr>
        <w:jc w:val="center"/>
        <w:rPr>
          <w:rFonts w:ascii="Golos_Text_Regular" w:hAnsi="Golos_Text_Regular"/>
          <w:color w:val="000000"/>
          <w:sz w:val="36"/>
          <w:szCs w:val="36"/>
          <w:shd w:val="clear" w:color="auto" w:fill="FFFFFF"/>
        </w:rPr>
      </w:pPr>
      <w:r w:rsidRPr="00766B4B">
        <w:rPr>
          <w:rFonts w:ascii="Golos_Text_Regular" w:hAnsi="Golos_Text_Regular"/>
          <w:b/>
          <w:color w:val="000000"/>
          <w:sz w:val="36"/>
          <w:szCs w:val="36"/>
          <w:shd w:val="clear" w:color="auto" w:fill="FFFFFF"/>
        </w:rPr>
        <w:t>ГРАФИК</w:t>
      </w:r>
    </w:p>
    <w:p w:rsidR="00766B4B" w:rsidRPr="00766B4B" w:rsidRDefault="00766B4B" w:rsidP="00766B4B">
      <w:pPr>
        <w:spacing w:after="0"/>
        <w:jc w:val="center"/>
        <w:rPr>
          <w:rFonts w:ascii="Golos_Text_Regular" w:hAnsi="Golos_Text_Regular"/>
          <w:color w:val="000000"/>
          <w:sz w:val="30"/>
          <w:szCs w:val="30"/>
          <w:shd w:val="clear" w:color="auto" w:fill="FFFFFF"/>
        </w:rPr>
      </w:pPr>
      <w:r w:rsidRPr="00766B4B">
        <w:rPr>
          <w:rFonts w:ascii="Golos_Text_Regular" w:hAnsi="Golos_Text_Regular"/>
          <w:color w:val="000000"/>
          <w:sz w:val="30"/>
          <w:szCs w:val="30"/>
          <w:shd w:val="clear" w:color="auto" w:fill="FFFFFF"/>
        </w:rPr>
        <w:t xml:space="preserve">личного приема граждан, их представителей, представителей юридических лиц в Совете Министров Республики Беларусь </w:t>
      </w:r>
    </w:p>
    <w:p w:rsidR="00766B4B" w:rsidRPr="00766B4B" w:rsidRDefault="00766B4B" w:rsidP="00766B4B">
      <w:pPr>
        <w:spacing w:after="0"/>
        <w:jc w:val="center"/>
        <w:rPr>
          <w:rFonts w:ascii="Golos_Text_Regular" w:hAnsi="Golos_Text_Regular"/>
          <w:color w:val="000000"/>
          <w:sz w:val="30"/>
          <w:szCs w:val="30"/>
          <w:shd w:val="clear" w:color="auto" w:fill="FFFFFF"/>
        </w:rPr>
      </w:pPr>
      <w:r w:rsidRPr="00766B4B">
        <w:rPr>
          <w:rFonts w:ascii="Golos_Text_Regular" w:hAnsi="Golos_Text_Regular"/>
          <w:color w:val="000000"/>
          <w:sz w:val="30"/>
          <w:szCs w:val="30"/>
          <w:shd w:val="clear" w:color="auto" w:fill="FFFFFF"/>
        </w:rPr>
        <w:t xml:space="preserve">на </w:t>
      </w:r>
      <w:r w:rsidR="00EA0624">
        <w:rPr>
          <w:rFonts w:ascii="Golos_Text_Regular" w:hAnsi="Golos_Text_Regular"/>
          <w:color w:val="000000"/>
          <w:sz w:val="30"/>
          <w:szCs w:val="30"/>
          <w:shd w:val="clear" w:color="auto" w:fill="FFFFFF"/>
        </w:rPr>
        <w:t xml:space="preserve">апрель 2026 </w:t>
      </w:r>
      <w:r w:rsidRPr="00766B4B">
        <w:rPr>
          <w:rFonts w:ascii="Golos_Text_Regular" w:hAnsi="Golos_Text_Regular"/>
          <w:color w:val="000000"/>
          <w:sz w:val="30"/>
          <w:szCs w:val="30"/>
          <w:shd w:val="clear" w:color="auto" w:fill="FFFFFF"/>
        </w:rPr>
        <w:t xml:space="preserve">года </w:t>
      </w:r>
    </w:p>
    <w:p w:rsidR="00766B4B" w:rsidRDefault="00766B4B" w:rsidP="00766B4B">
      <w:pPr>
        <w:jc w:val="center"/>
        <w:rPr>
          <w:rFonts w:ascii="Golos_Text_Regular" w:hAnsi="Golos_Text_Regular"/>
          <w:i/>
          <w:color w:val="000000"/>
          <w:sz w:val="26"/>
          <w:szCs w:val="26"/>
          <w:shd w:val="clear" w:color="auto" w:fill="FFFFFF"/>
        </w:rPr>
      </w:pPr>
      <w:r w:rsidRPr="00766B4B">
        <w:rPr>
          <w:rFonts w:ascii="Golos_Text_Regular" w:hAnsi="Golos_Text_Regular"/>
          <w:i/>
          <w:color w:val="000000"/>
          <w:sz w:val="26"/>
          <w:szCs w:val="26"/>
          <w:shd w:val="clear" w:color="auto" w:fill="FFFFFF"/>
        </w:rPr>
        <w:t>(</w:t>
      </w:r>
      <w:proofErr w:type="spellStart"/>
      <w:r w:rsidRPr="00766B4B">
        <w:rPr>
          <w:rFonts w:ascii="Golos_Text_Regular" w:hAnsi="Golos_Text_Regular"/>
          <w:i/>
          <w:color w:val="000000"/>
          <w:sz w:val="26"/>
          <w:szCs w:val="26"/>
          <w:shd w:val="clear" w:color="auto" w:fill="FFFFFF"/>
        </w:rPr>
        <w:t>г.Минск</w:t>
      </w:r>
      <w:proofErr w:type="spellEnd"/>
      <w:r w:rsidRPr="00766B4B">
        <w:rPr>
          <w:rFonts w:ascii="Golos_Text_Regular" w:hAnsi="Golos_Text_Regular"/>
          <w:i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766B4B">
        <w:rPr>
          <w:rFonts w:ascii="Golos_Text_Regular" w:hAnsi="Golos_Text_Regular"/>
          <w:i/>
          <w:color w:val="000000"/>
          <w:sz w:val="26"/>
          <w:szCs w:val="26"/>
          <w:shd w:val="clear" w:color="auto" w:fill="FFFFFF"/>
        </w:rPr>
        <w:t>ул.Советская</w:t>
      </w:r>
      <w:proofErr w:type="spellEnd"/>
      <w:r w:rsidRPr="00766B4B">
        <w:rPr>
          <w:rFonts w:ascii="Golos_Text_Regular" w:hAnsi="Golos_Text_Regular"/>
          <w:i/>
          <w:color w:val="000000"/>
          <w:sz w:val="26"/>
          <w:szCs w:val="26"/>
          <w:shd w:val="clear" w:color="auto" w:fill="FFFFFF"/>
        </w:rPr>
        <w:t>, 9, комната 103)</w:t>
      </w:r>
    </w:p>
    <w:p w:rsidR="00A5435E" w:rsidRDefault="00A5435E" w:rsidP="00766B4B">
      <w:pPr>
        <w:jc w:val="center"/>
        <w:rPr>
          <w:rFonts w:ascii="Golos_Text_Regular" w:hAnsi="Golos_Text_Regular"/>
          <w:i/>
          <w:color w:val="000000"/>
          <w:sz w:val="26"/>
          <w:szCs w:val="26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33"/>
        <w:gridCol w:w="1412"/>
      </w:tblGrid>
      <w:tr w:rsidR="00A5435E" w:rsidTr="00A5435E">
        <w:tc>
          <w:tcPr>
            <w:tcW w:w="7933" w:type="dxa"/>
          </w:tcPr>
          <w:p w:rsidR="00A5435E" w:rsidRPr="00A5435E" w:rsidRDefault="00A5435E" w:rsidP="00766B4B">
            <w:pPr>
              <w:jc w:val="center"/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</w:pPr>
            <w:r w:rsidRPr="00A5435E"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  <w:t>Ф.И.О., должность</w:t>
            </w:r>
          </w:p>
        </w:tc>
        <w:tc>
          <w:tcPr>
            <w:tcW w:w="1412" w:type="dxa"/>
          </w:tcPr>
          <w:p w:rsidR="00A5435E" w:rsidRPr="00A5435E" w:rsidRDefault="00A5435E" w:rsidP="00766B4B">
            <w:pPr>
              <w:jc w:val="center"/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</w:pPr>
            <w:r w:rsidRPr="00A5435E"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  <w:t>Число приема</w:t>
            </w:r>
          </w:p>
        </w:tc>
      </w:tr>
      <w:tr w:rsidR="00A5435E" w:rsidTr="00A5435E">
        <w:tc>
          <w:tcPr>
            <w:tcW w:w="7933" w:type="dxa"/>
          </w:tcPr>
          <w:p w:rsidR="00A5435E" w:rsidRPr="00A5435E" w:rsidRDefault="00EA0624" w:rsidP="00A5435E">
            <w:pP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>ПАНТУС</w:t>
            </w:r>
            <w:r w:rsidR="00A5435E" w:rsidRPr="00A5435E"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>Дмитрий</w:t>
            </w:r>
            <w:r w:rsidR="00A5435E" w:rsidRPr="00A5435E"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>Александрович</w:t>
            </w:r>
          </w:p>
          <w:p w:rsidR="00A5435E" w:rsidRPr="00A5435E" w:rsidRDefault="00EA0624" w:rsidP="00A5435E">
            <w:pPr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</w:pPr>
            <w:proofErr w:type="gramStart"/>
            <w:r w:rsidRPr="00EA0624"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  <w:t>Председатель Государственного военно-промышленный комитета Республики Беларусь</w:t>
            </w:r>
            <w:proofErr w:type="gramEnd"/>
          </w:p>
        </w:tc>
        <w:tc>
          <w:tcPr>
            <w:tcW w:w="1412" w:type="dxa"/>
          </w:tcPr>
          <w:p w:rsidR="00A5435E" w:rsidRPr="00A5435E" w:rsidRDefault="00EA0624" w:rsidP="00A5435E">
            <w:pPr>
              <w:jc w:val="center"/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>3</w:t>
            </w:r>
          </w:p>
        </w:tc>
      </w:tr>
      <w:tr w:rsidR="00A5435E" w:rsidTr="00A5435E">
        <w:tc>
          <w:tcPr>
            <w:tcW w:w="7933" w:type="dxa"/>
          </w:tcPr>
          <w:p w:rsidR="00A5435E" w:rsidRPr="00A5435E" w:rsidRDefault="00EA0624" w:rsidP="00A5435E">
            <w:pP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>КУЛИК Александр Антонович</w:t>
            </w:r>
          </w:p>
          <w:p w:rsidR="00A5435E" w:rsidRPr="00A5435E" w:rsidRDefault="00EA0624" w:rsidP="00A5435E">
            <w:pPr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</w:pPr>
            <w:r w:rsidRPr="00EA0624"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  <w:t>Министр лесного хозяйства Республики Беларусь</w:t>
            </w:r>
          </w:p>
        </w:tc>
        <w:tc>
          <w:tcPr>
            <w:tcW w:w="1412" w:type="dxa"/>
          </w:tcPr>
          <w:p w:rsidR="00A5435E" w:rsidRPr="00A5435E" w:rsidRDefault="00EA0624" w:rsidP="00A5435E">
            <w:pPr>
              <w:jc w:val="center"/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>8</w:t>
            </w:r>
          </w:p>
        </w:tc>
      </w:tr>
      <w:tr w:rsidR="00A5435E" w:rsidTr="00A5435E">
        <w:tc>
          <w:tcPr>
            <w:tcW w:w="7933" w:type="dxa"/>
          </w:tcPr>
          <w:p w:rsidR="00A5435E" w:rsidRPr="00A5435E" w:rsidRDefault="00EA0624" w:rsidP="00A5435E">
            <w:pP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>РЫЖЕНКОВ</w:t>
            </w:r>
            <w:r w:rsidR="00A5435E" w:rsidRPr="00A5435E"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>Максим Владимирович</w:t>
            </w:r>
          </w:p>
          <w:p w:rsidR="00A5435E" w:rsidRPr="00A5435E" w:rsidRDefault="00EA0624" w:rsidP="00A5435E">
            <w:pPr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</w:pPr>
            <w:r w:rsidRPr="00EA0624"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  <w:t>Министр иностранных дел Республики Беларусь</w:t>
            </w:r>
          </w:p>
        </w:tc>
        <w:tc>
          <w:tcPr>
            <w:tcW w:w="1412" w:type="dxa"/>
          </w:tcPr>
          <w:p w:rsidR="00A5435E" w:rsidRPr="00A5435E" w:rsidRDefault="00EA0624" w:rsidP="00A5435E">
            <w:pPr>
              <w:jc w:val="center"/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>10</w:t>
            </w:r>
          </w:p>
        </w:tc>
      </w:tr>
      <w:tr w:rsidR="00A5435E" w:rsidTr="00A5435E">
        <w:tc>
          <w:tcPr>
            <w:tcW w:w="7933" w:type="dxa"/>
          </w:tcPr>
          <w:p w:rsidR="00A5435E" w:rsidRPr="00A5435E" w:rsidRDefault="00EA0624" w:rsidP="00A5435E">
            <w:pP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>КОРЖИЦКИЙ</w:t>
            </w:r>
            <w:r w:rsidR="00A5435E" w:rsidRPr="00A5435E"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>Денис Леонидович</w:t>
            </w:r>
          </w:p>
          <w:p w:rsidR="00A5435E" w:rsidRPr="00A5435E" w:rsidRDefault="00EA0624" w:rsidP="00EA0624">
            <w:pPr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</w:pPr>
            <w:r w:rsidRPr="00EA0624"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  <w:t>Председатель Государственного комитета по науке и технологиям Республики Беларусь</w:t>
            </w:r>
          </w:p>
        </w:tc>
        <w:tc>
          <w:tcPr>
            <w:tcW w:w="1412" w:type="dxa"/>
          </w:tcPr>
          <w:p w:rsidR="00A5435E" w:rsidRPr="00A5435E" w:rsidRDefault="00EA0624" w:rsidP="00A5435E">
            <w:pPr>
              <w:jc w:val="center"/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>15</w:t>
            </w:r>
          </w:p>
        </w:tc>
      </w:tr>
      <w:tr w:rsidR="00A5435E" w:rsidTr="00A5435E">
        <w:tc>
          <w:tcPr>
            <w:tcW w:w="7933" w:type="dxa"/>
          </w:tcPr>
          <w:p w:rsidR="00A5435E" w:rsidRPr="00A5435E" w:rsidRDefault="00EA0624" w:rsidP="00A5435E">
            <w:pP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>ГОРЛОВ</w:t>
            </w:r>
            <w:r w:rsidR="00A5435E" w:rsidRPr="00A5435E"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>Юрий Николаевич</w:t>
            </w:r>
          </w:p>
          <w:p w:rsidR="00A5435E" w:rsidRPr="00A5435E" w:rsidRDefault="00EA0624" w:rsidP="00A5435E">
            <w:pPr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</w:pPr>
            <w:r w:rsidRPr="00EA0624"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  <w:t>Министр сельского хозяйства и продовольствия Республики Беларусь</w:t>
            </w:r>
          </w:p>
        </w:tc>
        <w:tc>
          <w:tcPr>
            <w:tcW w:w="1412" w:type="dxa"/>
          </w:tcPr>
          <w:p w:rsidR="00A5435E" w:rsidRPr="00A5435E" w:rsidRDefault="00EA0624" w:rsidP="00A5435E">
            <w:pPr>
              <w:jc w:val="center"/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>17</w:t>
            </w:r>
          </w:p>
        </w:tc>
      </w:tr>
      <w:tr w:rsidR="00A5435E" w:rsidTr="00A5435E">
        <w:tc>
          <w:tcPr>
            <w:tcW w:w="7933" w:type="dxa"/>
          </w:tcPr>
          <w:p w:rsidR="00A5435E" w:rsidRPr="00A5435E" w:rsidRDefault="00EA0624" w:rsidP="00A5435E">
            <w:pP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>КОВАЛЬЧУК</w:t>
            </w:r>
            <w:r w:rsidR="00A5435E" w:rsidRPr="00A5435E"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>Сергей Михайлович</w:t>
            </w:r>
          </w:p>
          <w:p w:rsidR="00A5435E" w:rsidRPr="00A5435E" w:rsidRDefault="00EA0624" w:rsidP="00A5435E">
            <w:pPr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</w:pPr>
            <w:r w:rsidRPr="00EA0624"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  <w:t>Министр спорта и туризма Республики Беларусь</w:t>
            </w:r>
          </w:p>
        </w:tc>
        <w:tc>
          <w:tcPr>
            <w:tcW w:w="1412" w:type="dxa"/>
          </w:tcPr>
          <w:p w:rsidR="00A5435E" w:rsidRPr="00A5435E" w:rsidRDefault="00EA0624" w:rsidP="00A5435E">
            <w:pPr>
              <w:jc w:val="center"/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>22</w:t>
            </w:r>
          </w:p>
        </w:tc>
      </w:tr>
      <w:tr w:rsidR="00EA0624" w:rsidTr="00A5435E">
        <w:tc>
          <w:tcPr>
            <w:tcW w:w="7933" w:type="dxa"/>
          </w:tcPr>
          <w:p w:rsidR="00EA0624" w:rsidRPr="00A5435E" w:rsidRDefault="00EA0624" w:rsidP="000D377C">
            <w:pP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>ИВАНЕЦ</w:t>
            </w:r>
            <w:r w:rsidRPr="00A5435E"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>Андрей Иванович</w:t>
            </w:r>
          </w:p>
          <w:p w:rsidR="00EA0624" w:rsidRPr="00A5435E" w:rsidRDefault="00EA0624" w:rsidP="00EA0624">
            <w:pPr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</w:pPr>
            <w:r w:rsidRPr="00EA0624"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  <w:t xml:space="preserve">Министр </w:t>
            </w:r>
            <w:r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  <w:t>образования</w:t>
            </w:r>
            <w:r w:rsidRPr="00EA0624"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  <w:t xml:space="preserve"> Республики Беларусь</w:t>
            </w:r>
          </w:p>
        </w:tc>
        <w:tc>
          <w:tcPr>
            <w:tcW w:w="1412" w:type="dxa"/>
          </w:tcPr>
          <w:p w:rsidR="00EA0624" w:rsidRPr="00A5435E" w:rsidRDefault="00EA0624" w:rsidP="000D377C">
            <w:pPr>
              <w:jc w:val="center"/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>24</w:t>
            </w:r>
          </w:p>
        </w:tc>
      </w:tr>
      <w:tr w:rsidR="00EA0624" w:rsidTr="00A5435E">
        <w:tc>
          <w:tcPr>
            <w:tcW w:w="7933" w:type="dxa"/>
          </w:tcPr>
          <w:p w:rsidR="00EA0624" w:rsidRPr="00A5435E" w:rsidRDefault="00EA0624" w:rsidP="00A5435E">
            <w:pP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>ЧЕРНЕЦКИЙ</w:t>
            </w:r>
            <w:r w:rsidRPr="00A5435E"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>Руслан Иосифович</w:t>
            </w:r>
          </w:p>
          <w:p w:rsidR="00EA0624" w:rsidRPr="00A5435E" w:rsidRDefault="00EA0624" w:rsidP="00EA0624">
            <w:pPr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</w:pPr>
            <w:r w:rsidRPr="00A5435E"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  <w:t xml:space="preserve">Министр </w:t>
            </w:r>
            <w:r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  <w:t>культуры</w:t>
            </w:r>
            <w:r w:rsidRPr="00A5435E">
              <w:rPr>
                <w:rFonts w:ascii="Golos_Text_Regular" w:hAnsi="Golos_Text_Regular"/>
                <w:color w:val="000000"/>
                <w:sz w:val="26"/>
                <w:szCs w:val="26"/>
                <w:shd w:val="clear" w:color="auto" w:fill="FFFFFF"/>
              </w:rPr>
              <w:t xml:space="preserve"> Республики Беларусь</w:t>
            </w:r>
          </w:p>
        </w:tc>
        <w:tc>
          <w:tcPr>
            <w:tcW w:w="1412" w:type="dxa"/>
          </w:tcPr>
          <w:p w:rsidR="00EA0624" w:rsidRPr="00A5435E" w:rsidRDefault="00EA0624" w:rsidP="00A5435E">
            <w:pPr>
              <w:jc w:val="center"/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Golos_Text_Regular" w:hAnsi="Golos_Text_Regular"/>
                <w:b/>
                <w:color w:val="000000"/>
                <w:sz w:val="26"/>
                <w:szCs w:val="26"/>
                <w:shd w:val="clear" w:color="auto" w:fill="FFFFFF"/>
              </w:rPr>
              <w:t>29</w:t>
            </w:r>
          </w:p>
        </w:tc>
      </w:tr>
    </w:tbl>
    <w:p w:rsidR="00A5435E" w:rsidRPr="00766B4B" w:rsidRDefault="00A5435E" w:rsidP="00766B4B">
      <w:pPr>
        <w:jc w:val="center"/>
        <w:rPr>
          <w:rFonts w:ascii="Golos_Text_Regular" w:hAnsi="Golos_Text_Regular"/>
          <w:i/>
          <w:color w:val="000000"/>
          <w:sz w:val="26"/>
          <w:szCs w:val="26"/>
          <w:shd w:val="clear" w:color="auto" w:fill="FFFFFF"/>
        </w:rPr>
      </w:pPr>
    </w:p>
    <w:p w:rsidR="00766B4B" w:rsidRDefault="00766B4B">
      <w:pPr>
        <w:rPr>
          <w:rFonts w:ascii="Golos_Text_Regular" w:hAnsi="Golos_Text_Regular"/>
          <w:color w:val="000000"/>
          <w:sz w:val="26"/>
          <w:szCs w:val="26"/>
          <w:shd w:val="clear" w:color="auto" w:fill="FFFFFF"/>
        </w:rPr>
      </w:pPr>
    </w:p>
    <w:p w:rsidR="00766B4B" w:rsidRDefault="00766B4B">
      <w:pPr>
        <w:rPr>
          <w:rFonts w:ascii="Golos_Text_Regular" w:hAnsi="Golos_Text_Regular"/>
          <w:color w:val="000000"/>
          <w:sz w:val="26"/>
          <w:szCs w:val="26"/>
          <w:shd w:val="clear" w:color="auto" w:fill="FFFFFF"/>
        </w:rPr>
      </w:pPr>
      <w:r>
        <w:rPr>
          <w:rFonts w:ascii="Golos_Text_Regular" w:hAnsi="Golos_Text_Regular"/>
          <w:color w:val="000000"/>
          <w:sz w:val="26"/>
          <w:szCs w:val="26"/>
          <w:shd w:val="clear" w:color="auto" w:fill="FFFFFF"/>
        </w:rPr>
        <w:t>Примечание</w:t>
      </w:r>
    </w:p>
    <w:p w:rsidR="00766B4B" w:rsidRDefault="00766B4B">
      <w:pPr>
        <w:rPr>
          <w:rFonts w:ascii="Golos_Text_Regular" w:hAnsi="Golos_Text_Regular"/>
          <w:color w:val="000000"/>
          <w:sz w:val="26"/>
          <w:szCs w:val="26"/>
          <w:shd w:val="clear" w:color="auto" w:fill="FFFFFF"/>
        </w:rPr>
      </w:pPr>
      <w:r>
        <w:rPr>
          <w:rFonts w:ascii="Golos_Text_Regular" w:hAnsi="Golos_Text_Regular"/>
          <w:color w:val="000000"/>
          <w:sz w:val="26"/>
          <w:szCs w:val="26"/>
          <w:shd w:val="clear" w:color="auto" w:fill="FFFFFF"/>
        </w:rPr>
        <w:t>1.Личный прием проводится с 10 часов.</w:t>
      </w:r>
    </w:p>
    <w:p w:rsidR="00A4545B" w:rsidRDefault="00766B4B">
      <w:r>
        <w:rPr>
          <w:rFonts w:ascii="Golos_Text_Regular" w:hAnsi="Golos_Text_Regular"/>
          <w:color w:val="000000"/>
          <w:sz w:val="26"/>
          <w:szCs w:val="26"/>
          <w:shd w:val="clear" w:color="auto" w:fill="FFFFFF"/>
        </w:rPr>
        <w:t>2.</w:t>
      </w:r>
      <w:r w:rsidR="00EA0624" w:rsidRPr="00EA0624">
        <w:t xml:space="preserve"> </w:t>
      </w:r>
      <w:r w:rsidR="00EA0624" w:rsidRPr="00EA0624">
        <w:rPr>
          <w:rFonts w:ascii="Golos_Text_Regular" w:hAnsi="Golos_Text_Regular"/>
          <w:color w:val="000000"/>
          <w:sz w:val="26"/>
          <w:szCs w:val="26"/>
          <w:shd w:val="clear" w:color="auto" w:fill="FFFFFF"/>
        </w:rPr>
        <w:t>Личный прием заместителями Премьер-министра Республики Беларусь, руководителями республиканских органов государственного управления и иных организаций, подчиненных Правительству Республики Беларусь, или их заместителями осуществляется по предварительной записи.</w:t>
      </w:r>
      <w:bookmarkStart w:id="0" w:name="_GoBack"/>
      <w:bookmarkEnd w:id="0"/>
    </w:p>
    <w:sectPr w:rsidR="00A45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olos_Text_Regular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33F0"/>
    <w:multiLevelType w:val="multilevel"/>
    <w:tmpl w:val="5A364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52AF9"/>
    <w:multiLevelType w:val="multilevel"/>
    <w:tmpl w:val="983C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587E4C"/>
    <w:multiLevelType w:val="multilevel"/>
    <w:tmpl w:val="1F7E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DC55C7"/>
    <w:multiLevelType w:val="multilevel"/>
    <w:tmpl w:val="15A82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B85B01"/>
    <w:multiLevelType w:val="multilevel"/>
    <w:tmpl w:val="204C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8716BD"/>
    <w:multiLevelType w:val="multilevel"/>
    <w:tmpl w:val="F8846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3F38D9"/>
    <w:multiLevelType w:val="multilevel"/>
    <w:tmpl w:val="44388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4B"/>
    <w:rsid w:val="00766B4B"/>
    <w:rsid w:val="00A4545B"/>
    <w:rsid w:val="00A5435E"/>
    <w:rsid w:val="00EA0624"/>
    <w:rsid w:val="00ED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8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9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05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1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70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55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1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5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1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34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7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05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5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2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7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2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9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8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37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9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3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1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1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43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34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2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72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2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4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53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61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0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65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03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OLOLONLO</dc:creator>
  <cp:keywords/>
  <dc:description/>
  <cp:lastModifiedBy>1</cp:lastModifiedBy>
  <cp:revision>3</cp:revision>
  <dcterms:created xsi:type="dcterms:W3CDTF">2026-04-03T15:54:00Z</dcterms:created>
  <dcterms:modified xsi:type="dcterms:W3CDTF">2026-04-05T20:05:00Z</dcterms:modified>
</cp:coreProperties>
</file>