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62554" w14:textId="77777777" w:rsidR="00407D9B" w:rsidRPr="007530B8" w:rsidRDefault="00F57D71" w:rsidP="006558C4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530B8">
        <w:rPr>
          <w:rFonts w:ascii="Times New Roman" w:hAnsi="Times New Roman" w:cs="Times New Roman"/>
          <w:sz w:val="24"/>
          <w:szCs w:val="24"/>
        </w:rPr>
        <w:t>УТВЕРЖДЕНО</w:t>
      </w:r>
    </w:p>
    <w:p w14:paraId="31F2FF54" w14:textId="77777777" w:rsidR="00F57D71" w:rsidRPr="007530B8" w:rsidRDefault="006558C4" w:rsidP="006558C4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530B8">
        <w:rPr>
          <w:rFonts w:ascii="Times New Roman" w:hAnsi="Times New Roman" w:cs="Times New Roman"/>
          <w:sz w:val="24"/>
          <w:szCs w:val="24"/>
        </w:rPr>
        <w:t>Про</w:t>
      </w:r>
      <w:r w:rsidR="007D4632" w:rsidRPr="007530B8">
        <w:rPr>
          <w:rFonts w:ascii="Times New Roman" w:hAnsi="Times New Roman" w:cs="Times New Roman"/>
          <w:sz w:val="24"/>
          <w:szCs w:val="24"/>
        </w:rPr>
        <w:t>токол</w:t>
      </w:r>
      <w:r w:rsidR="00F57D71" w:rsidRPr="007530B8">
        <w:rPr>
          <w:rFonts w:ascii="Times New Roman" w:hAnsi="Times New Roman" w:cs="Times New Roman"/>
          <w:sz w:val="24"/>
          <w:szCs w:val="24"/>
        </w:rPr>
        <w:t xml:space="preserve"> заседания комиссии </w:t>
      </w:r>
    </w:p>
    <w:p w14:paraId="5239FE00" w14:textId="77777777" w:rsidR="00F57D71" w:rsidRPr="007530B8" w:rsidRDefault="00F57D71" w:rsidP="006558C4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530B8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14:paraId="15D22097" w14:textId="77777777" w:rsidR="00F57D71" w:rsidRPr="007530B8" w:rsidRDefault="00F57D71" w:rsidP="006558C4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530B8">
        <w:rPr>
          <w:rFonts w:ascii="Times New Roman" w:hAnsi="Times New Roman" w:cs="Times New Roman"/>
          <w:sz w:val="24"/>
          <w:szCs w:val="24"/>
        </w:rPr>
        <w:t>учреждения здравоохранения «Могилевская городская больница скорой медицинской помощи»</w:t>
      </w:r>
    </w:p>
    <w:p w14:paraId="39390B7C" w14:textId="431D5824" w:rsidR="00F57D71" w:rsidRPr="007530B8" w:rsidRDefault="00F57D71" w:rsidP="006558C4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7530B8">
        <w:rPr>
          <w:rFonts w:ascii="Times New Roman" w:hAnsi="Times New Roman" w:cs="Times New Roman"/>
          <w:sz w:val="24"/>
          <w:szCs w:val="24"/>
        </w:rPr>
        <w:t xml:space="preserve">от </w:t>
      </w:r>
      <w:r w:rsidR="00733FDF">
        <w:rPr>
          <w:rFonts w:ascii="Times New Roman" w:hAnsi="Times New Roman" w:cs="Times New Roman"/>
          <w:sz w:val="24"/>
          <w:szCs w:val="24"/>
        </w:rPr>
        <w:t>2</w:t>
      </w:r>
      <w:r w:rsidR="007C57B7">
        <w:rPr>
          <w:rFonts w:ascii="Times New Roman" w:hAnsi="Times New Roman" w:cs="Times New Roman"/>
          <w:sz w:val="24"/>
          <w:szCs w:val="24"/>
        </w:rPr>
        <w:t>6</w:t>
      </w:r>
      <w:r w:rsidR="00733FDF">
        <w:rPr>
          <w:rFonts w:ascii="Times New Roman" w:hAnsi="Times New Roman" w:cs="Times New Roman"/>
          <w:sz w:val="24"/>
          <w:szCs w:val="24"/>
        </w:rPr>
        <w:t>.12.202</w:t>
      </w:r>
      <w:r w:rsidR="007C57B7">
        <w:rPr>
          <w:rFonts w:ascii="Times New Roman" w:hAnsi="Times New Roman" w:cs="Times New Roman"/>
          <w:sz w:val="24"/>
          <w:szCs w:val="24"/>
        </w:rPr>
        <w:t>4</w:t>
      </w:r>
      <w:r w:rsidRPr="007530B8">
        <w:rPr>
          <w:rFonts w:ascii="Times New Roman" w:hAnsi="Times New Roman" w:cs="Times New Roman"/>
          <w:sz w:val="24"/>
          <w:szCs w:val="24"/>
        </w:rPr>
        <w:t xml:space="preserve"> № </w:t>
      </w:r>
      <w:r w:rsidR="007C57B7">
        <w:rPr>
          <w:rFonts w:ascii="Times New Roman" w:hAnsi="Times New Roman" w:cs="Times New Roman"/>
          <w:sz w:val="24"/>
          <w:szCs w:val="24"/>
        </w:rPr>
        <w:t>7</w:t>
      </w:r>
    </w:p>
    <w:p w14:paraId="5C7A6A96" w14:textId="77777777" w:rsidR="00F57D71" w:rsidRPr="007530B8" w:rsidRDefault="00F57D71" w:rsidP="00F5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7F4D3" w14:textId="77777777" w:rsidR="00F57D71" w:rsidRPr="007530B8" w:rsidRDefault="00F57D71" w:rsidP="00F57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0B8">
        <w:rPr>
          <w:rFonts w:ascii="Times New Roman" w:hAnsi="Times New Roman" w:cs="Times New Roman"/>
          <w:b/>
          <w:sz w:val="24"/>
          <w:szCs w:val="24"/>
        </w:rPr>
        <w:t>КАРТА ОСНОВНЫХ КОРРУПЦИОННЫХ РИСКОВ</w:t>
      </w:r>
    </w:p>
    <w:p w14:paraId="4C5837EA" w14:textId="1CAFAC13" w:rsidR="00F57D71" w:rsidRPr="007530B8" w:rsidRDefault="00F57D71" w:rsidP="00F5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0B8">
        <w:rPr>
          <w:rFonts w:ascii="Times New Roman" w:hAnsi="Times New Roman" w:cs="Times New Roman"/>
          <w:sz w:val="24"/>
          <w:szCs w:val="24"/>
        </w:rPr>
        <w:t xml:space="preserve">В УЧРЕЖДЕНИИ ЗДРАВООХРАНЕНИЯ «МОГИЛЕВСКАЯ </w:t>
      </w:r>
      <w:r w:rsidR="007C57B7">
        <w:rPr>
          <w:rFonts w:ascii="Times New Roman" w:hAnsi="Times New Roman" w:cs="Times New Roman"/>
          <w:sz w:val="24"/>
          <w:szCs w:val="24"/>
        </w:rPr>
        <w:t>КЛИНИЧЕСКАЯ</w:t>
      </w:r>
      <w:r w:rsidR="007C57B7" w:rsidRPr="007530B8">
        <w:rPr>
          <w:rFonts w:ascii="Times New Roman" w:hAnsi="Times New Roman" w:cs="Times New Roman"/>
          <w:sz w:val="24"/>
          <w:szCs w:val="24"/>
        </w:rPr>
        <w:t xml:space="preserve"> </w:t>
      </w:r>
      <w:r w:rsidRPr="007530B8">
        <w:rPr>
          <w:rFonts w:ascii="Times New Roman" w:hAnsi="Times New Roman" w:cs="Times New Roman"/>
          <w:sz w:val="24"/>
          <w:szCs w:val="24"/>
        </w:rPr>
        <w:t xml:space="preserve">БОЛЬНИЦА </w:t>
      </w:r>
    </w:p>
    <w:p w14:paraId="6F65F01C" w14:textId="77777777" w:rsidR="00F57D71" w:rsidRPr="007530B8" w:rsidRDefault="00F57D71" w:rsidP="00F5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0B8">
        <w:rPr>
          <w:rFonts w:ascii="Times New Roman" w:hAnsi="Times New Roman" w:cs="Times New Roman"/>
          <w:sz w:val="24"/>
          <w:szCs w:val="24"/>
        </w:rPr>
        <w:t>СКОРОЙ МЕДИЦИНСКОЙ ПОМОЩИ»</w:t>
      </w:r>
      <w:r w:rsidR="00FA44C2" w:rsidRPr="007530B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28"/>
        <w:gridCol w:w="3407"/>
        <w:gridCol w:w="1383"/>
        <w:gridCol w:w="3824"/>
        <w:gridCol w:w="3335"/>
      </w:tblGrid>
      <w:tr w:rsidR="00AF54E3" w:rsidRPr="007530B8" w14:paraId="1480CDC3" w14:textId="77777777" w:rsidTr="00602B56">
        <w:tc>
          <w:tcPr>
            <w:tcW w:w="576" w:type="dxa"/>
          </w:tcPr>
          <w:p w14:paraId="34B955CA" w14:textId="77777777" w:rsidR="00846540" w:rsidRPr="007530B8" w:rsidRDefault="00846540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51CE459" w14:textId="77777777" w:rsidR="00846540" w:rsidRPr="007530B8" w:rsidRDefault="00846540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28" w:type="dxa"/>
          </w:tcPr>
          <w:p w14:paraId="00710C7E" w14:textId="77777777" w:rsidR="00846540" w:rsidRPr="007530B8" w:rsidRDefault="00846540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407" w:type="dxa"/>
          </w:tcPr>
          <w:p w14:paraId="0BF8EF4E" w14:textId="77777777" w:rsidR="00846540" w:rsidRDefault="00846540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383" w:type="dxa"/>
          </w:tcPr>
          <w:p w14:paraId="68013949" w14:textId="77777777" w:rsidR="00846540" w:rsidRDefault="00846540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</w:p>
          <w:p w14:paraId="11FF8279" w14:textId="77777777" w:rsidR="00846540" w:rsidRDefault="00846540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3824" w:type="dxa"/>
          </w:tcPr>
          <w:p w14:paraId="123D08C4" w14:textId="77777777" w:rsidR="00846540" w:rsidRPr="007530B8" w:rsidRDefault="00846540" w:rsidP="0084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управлению коррупционными рисками</w:t>
            </w:r>
          </w:p>
        </w:tc>
        <w:tc>
          <w:tcPr>
            <w:tcW w:w="3335" w:type="dxa"/>
          </w:tcPr>
          <w:p w14:paraId="4A861281" w14:textId="77777777" w:rsidR="00846540" w:rsidRPr="007530B8" w:rsidRDefault="00846540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Исполнители / контроль</w:t>
            </w:r>
          </w:p>
        </w:tc>
      </w:tr>
      <w:tr w:rsidR="00AF54E3" w:rsidRPr="007530B8" w14:paraId="2AA631F3" w14:textId="77777777" w:rsidTr="00602B56">
        <w:tc>
          <w:tcPr>
            <w:tcW w:w="576" w:type="dxa"/>
          </w:tcPr>
          <w:p w14:paraId="2C625EB9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8" w:type="dxa"/>
          </w:tcPr>
          <w:p w14:paraId="54D8B17A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учреждения</w:t>
            </w:r>
          </w:p>
        </w:tc>
        <w:tc>
          <w:tcPr>
            <w:tcW w:w="3407" w:type="dxa"/>
          </w:tcPr>
          <w:p w14:paraId="181D8019" w14:textId="77777777" w:rsidR="00846540" w:rsidRPr="007530B8" w:rsidRDefault="00846540" w:rsidP="008465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личной заинтересованности</w:t>
            </w:r>
          </w:p>
        </w:tc>
        <w:tc>
          <w:tcPr>
            <w:tcW w:w="1383" w:type="dxa"/>
          </w:tcPr>
          <w:p w14:paraId="3EC7EC57" w14:textId="77777777" w:rsidR="00846540" w:rsidRPr="007530B8" w:rsidRDefault="00846540" w:rsidP="008465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24" w:type="dxa"/>
          </w:tcPr>
          <w:p w14:paraId="16C2945C" w14:textId="77777777" w:rsidR="00846540" w:rsidRDefault="00846540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руководителями структурных подразделений и работниками требований антикоррупционного законодательства.</w:t>
            </w:r>
          </w:p>
          <w:p w14:paraId="41C23D3A" w14:textId="77777777" w:rsidR="00846540" w:rsidRPr="007530B8" w:rsidRDefault="00846540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ответственностью за совершение коррупционного правонарушения.</w:t>
            </w:r>
          </w:p>
          <w:p w14:paraId="53B3AF90" w14:textId="77777777" w:rsidR="00846540" w:rsidRPr="007530B8" w:rsidRDefault="00846540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должностными и приравненными к ним лицами установленных законодательством ограничений.</w:t>
            </w:r>
          </w:p>
        </w:tc>
        <w:tc>
          <w:tcPr>
            <w:tcW w:w="3335" w:type="dxa"/>
          </w:tcPr>
          <w:p w14:paraId="2F630AD2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14:paraId="05A2D629" w14:textId="77777777" w:rsidR="00846540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52FE9B64" w14:textId="77777777" w:rsidR="00846540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14:paraId="0C9C2386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ПЭО, </w:t>
            </w:r>
            <w:r w:rsidR="003919FF"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</w:t>
            </w:r>
            <w:r w:rsidR="008A2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D0B7723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сестра,</w:t>
            </w:r>
            <w:r w:rsidR="008A241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сестры (старшие),</w:t>
            </w:r>
          </w:p>
          <w:p w14:paraId="1BE6610B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14:paraId="7025A8FA" w14:textId="77777777" w:rsidR="008A2411" w:rsidRDefault="008A2411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</w:p>
          <w:p w14:paraId="6FD071AF" w14:textId="77777777" w:rsidR="00846540" w:rsidRPr="007530B8" w:rsidRDefault="008A2411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</w:tc>
      </w:tr>
      <w:tr w:rsidR="00AF54E3" w:rsidRPr="007530B8" w14:paraId="53E7A43C" w14:textId="77777777" w:rsidTr="00602B56">
        <w:tc>
          <w:tcPr>
            <w:tcW w:w="576" w:type="dxa"/>
          </w:tcPr>
          <w:p w14:paraId="44D6F5FE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8" w:type="dxa"/>
          </w:tcPr>
          <w:p w14:paraId="05A7EC64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</w:t>
            </w:r>
            <w:r w:rsidR="008A241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персональными данными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, врачебная тайна</w:t>
            </w:r>
          </w:p>
        </w:tc>
        <w:tc>
          <w:tcPr>
            <w:tcW w:w="3407" w:type="dxa"/>
          </w:tcPr>
          <w:p w14:paraId="16246703" w14:textId="77777777" w:rsidR="00846540" w:rsidRDefault="008A2411" w:rsidP="008A241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(групповых)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14:paraId="0D9097CA" w14:textId="77777777" w:rsidR="008A2411" w:rsidRPr="007530B8" w:rsidRDefault="008A2411" w:rsidP="008A241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доступ к информационным ресурсам учреждения</w:t>
            </w:r>
          </w:p>
        </w:tc>
        <w:tc>
          <w:tcPr>
            <w:tcW w:w="1383" w:type="dxa"/>
          </w:tcPr>
          <w:p w14:paraId="7F1BCE9C" w14:textId="77777777" w:rsidR="00846540" w:rsidRPr="007530B8" w:rsidRDefault="008A2411" w:rsidP="008A241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24" w:type="dxa"/>
          </w:tcPr>
          <w:p w14:paraId="68D239A5" w14:textId="77777777" w:rsidR="00846540" w:rsidRPr="007530B8" w:rsidRDefault="00846540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Разъяснение нормативных документов, регламентирующих вопросы предупреждения и противодействия коррупции.</w:t>
            </w:r>
          </w:p>
          <w:p w14:paraId="63FA5C43" w14:textId="77777777" w:rsidR="00846540" w:rsidRDefault="00846540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Анализ и оценка соблюдения работниками требований антикоррупционного законодательства, Закона Республики Беларусь «О здравоохранении»</w:t>
            </w:r>
          </w:p>
          <w:p w14:paraId="16B250B5" w14:textId="77777777" w:rsidR="008A2411" w:rsidRPr="007530B8" w:rsidRDefault="00804FDB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мерами ответственности за совершение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коррупционного правонарушения</w:t>
            </w:r>
          </w:p>
        </w:tc>
        <w:tc>
          <w:tcPr>
            <w:tcW w:w="3335" w:type="dxa"/>
          </w:tcPr>
          <w:p w14:paraId="51CEE57A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врач,</w:t>
            </w:r>
          </w:p>
          <w:p w14:paraId="09465C3B" w14:textId="77777777" w:rsidR="00846540" w:rsidRDefault="00846540" w:rsidP="0030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6B4CEDEA" w14:textId="77777777" w:rsidR="00804FDB" w:rsidRPr="007530B8" w:rsidRDefault="00804FDB" w:rsidP="0030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14:paraId="015029D7" w14:textId="77777777" w:rsidR="00846540" w:rsidRPr="007530B8" w:rsidRDefault="00846540" w:rsidP="0030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сестра, </w:t>
            </w:r>
          </w:p>
          <w:p w14:paraId="7B61CC15" w14:textId="77777777" w:rsidR="00846540" w:rsidRPr="007530B8" w:rsidRDefault="003919FF" w:rsidP="0030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</w:t>
            </w:r>
            <w:r w:rsidR="00846540" w:rsidRPr="00753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DF3D8F" w14:textId="77777777" w:rsidR="00804FDB" w:rsidRPr="007530B8" w:rsidRDefault="00846540" w:rsidP="0080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медицинские сестры</w:t>
            </w:r>
            <w:r w:rsidR="00804F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4FDB" w:rsidRPr="007530B8"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804FD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804FDB" w:rsidRPr="007530B8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14:paraId="1C498CF7" w14:textId="77777777" w:rsidR="00804FDB" w:rsidRDefault="00804FDB" w:rsidP="0080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14:paraId="4CB19681" w14:textId="77777777" w:rsidR="00846540" w:rsidRPr="007530B8" w:rsidRDefault="00846540" w:rsidP="0030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E3" w:rsidRPr="007530B8" w14:paraId="2FE589C1" w14:textId="77777777" w:rsidTr="00602B56">
        <w:tc>
          <w:tcPr>
            <w:tcW w:w="576" w:type="dxa"/>
          </w:tcPr>
          <w:p w14:paraId="789475AC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8" w:type="dxa"/>
          </w:tcPr>
          <w:p w14:paraId="72734C8E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Обращения граждан и юридических лиц</w:t>
            </w:r>
          </w:p>
        </w:tc>
        <w:tc>
          <w:tcPr>
            <w:tcW w:w="3407" w:type="dxa"/>
          </w:tcPr>
          <w:p w14:paraId="4C4CD434" w14:textId="77777777" w:rsidR="00846540" w:rsidRPr="007530B8" w:rsidRDefault="00804FDB" w:rsidP="00804F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о коррупционных проявлениях в письменных обращениях, в том числе поступивших в ходе личного приема граждан, в ходе анонимного анкетирования пациентов и сотрудников, функционирования «телефона доверия», «горячей линии»</w:t>
            </w:r>
          </w:p>
        </w:tc>
        <w:tc>
          <w:tcPr>
            <w:tcW w:w="1383" w:type="dxa"/>
          </w:tcPr>
          <w:p w14:paraId="3A75A908" w14:textId="77777777" w:rsidR="00846540" w:rsidRPr="007530B8" w:rsidRDefault="004C78EC" w:rsidP="00804F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3824" w:type="dxa"/>
          </w:tcPr>
          <w:p w14:paraId="4EE25F16" w14:textId="16F89E6F" w:rsidR="00846540" w:rsidRPr="007530B8" w:rsidRDefault="00846540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обращений граждан и юридических лиц, сайт учреждения, в книгу замечаний и предложений, анализ анонимного анкетирования на предмет наличия сведений о коррупционных проявлениях.</w:t>
            </w:r>
          </w:p>
          <w:p w14:paraId="5D66BE42" w14:textId="77777777" w:rsidR="00846540" w:rsidRPr="007530B8" w:rsidRDefault="00846540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лиц, допустивших нарушения.</w:t>
            </w:r>
          </w:p>
        </w:tc>
        <w:tc>
          <w:tcPr>
            <w:tcW w:w="3335" w:type="dxa"/>
          </w:tcPr>
          <w:p w14:paraId="499DE010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14:paraId="48A9A9D7" w14:textId="77777777" w:rsidR="00846540" w:rsidRPr="007530B8" w:rsidRDefault="000437F3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4FDB">
              <w:rPr>
                <w:rFonts w:ascii="Times New Roman" w:hAnsi="Times New Roman" w:cs="Times New Roman"/>
                <w:sz w:val="24"/>
                <w:szCs w:val="24"/>
              </w:rPr>
              <w:t>ица, ответственные за организацию работы по данному направлению</w:t>
            </w:r>
          </w:p>
        </w:tc>
      </w:tr>
      <w:tr w:rsidR="00AF54E3" w:rsidRPr="007530B8" w14:paraId="10A29CD7" w14:textId="77777777" w:rsidTr="00602B56">
        <w:tc>
          <w:tcPr>
            <w:tcW w:w="576" w:type="dxa"/>
          </w:tcPr>
          <w:p w14:paraId="13E27321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8" w:type="dxa"/>
          </w:tcPr>
          <w:p w14:paraId="71676D6F" w14:textId="77777777" w:rsidR="00846540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организацией медицинской помощи населению</w:t>
            </w:r>
          </w:p>
          <w:p w14:paraId="27DE4139" w14:textId="77777777" w:rsidR="003919FF" w:rsidRPr="007530B8" w:rsidRDefault="003919FF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1478F1F7" w14:textId="77777777" w:rsidR="00846540" w:rsidRDefault="003919FF" w:rsidP="00804F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недостоверной информации в медицинских документах.</w:t>
            </w:r>
          </w:p>
          <w:p w14:paraId="7EE7446D" w14:textId="77777777" w:rsidR="000437F3" w:rsidRDefault="000437F3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пользу пациента несуществующих сведений о состоянии его здоровья или сокрытие имеющихся  заболеваний.</w:t>
            </w:r>
          </w:p>
          <w:p w14:paraId="0939168B" w14:textId="77777777" w:rsidR="000437F3" w:rsidRDefault="000437F3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за вознаграждение.</w:t>
            </w:r>
          </w:p>
          <w:p w14:paraId="6E22793B" w14:textId="77777777" w:rsidR="000437F3" w:rsidRDefault="000437F3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1C91D" w14:textId="77777777" w:rsidR="000437F3" w:rsidRPr="007530B8" w:rsidRDefault="000437F3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2DD40F7" w14:textId="77777777" w:rsidR="00846540" w:rsidRPr="007530B8" w:rsidRDefault="00804FDB" w:rsidP="00804F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824" w:type="dxa"/>
          </w:tcPr>
          <w:p w14:paraId="5D121EFE" w14:textId="77777777" w:rsidR="00846540" w:rsidRPr="007530B8" w:rsidRDefault="00846540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требований законодательства Республики Беларусь, регулирующего оказание медицинской помощи населению по всем направлениям.</w:t>
            </w:r>
          </w:p>
          <w:p w14:paraId="1B3BD942" w14:textId="77777777" w:rsidR="00846540" w:rsidRPr="007530B8" w:rsidRDefault="00846540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Многоуровневый контроль  доступност</w:t>
            </w:r>
            <w:r w:rsidR="00043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качеством оказания медицинской помощи населению. </w:t>
            </w:r>
          </w:p>
          <w:p w14:paraId="620A6A6D" w14:textId="77777777" w:rsidR="00846540" w:rsidRPr="007530B8" w:rsidRDefault="00846540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04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самостоятельной госпитализаци</w:t>
            </w:r>
            <w:r w:rsidR="000437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в отделения учреждения.</w:t>
            </w:r>
          </w:p>
          <w:p w14:paraId="44A1D34E" w14:textId="77777777" w:rsidR="00846540" w:rsidRPr="007530B8" w:rsidRDefault="00846540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Гласность и тесное взаимодействие с общественностью по вопросам, предупреждения, выявления и пресечений коррупционных проявлений.</w:t>
            </w:r>
          </w:p>
          <w:p w14:paraId="0F342CE8" w14:textId="77777777" w:rsidR="00846540" w:rsidRPr="007530B8" w:rsidRDefault="00846540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Республики Беларусь, регулирующего формирование и использование средств бюджета.</w:t>
            </w:r>
          </w:p>
          <w:p w14:paraId="5FAB8464" w14:textId="77777777" w:rsidR="00846540" w:rsidRPr="007530B8" w:rsidRDefault="00846540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о мерах ответственности за совершение коррупционных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правонарушений.</w:t>
            </w:r>
          </w:p>
        </w:tc>
        <w:tc>
          <w:tcPr>
            <w:tcW w:w="3335" w:type="dxa"/>
          </w:tcPr>
          <w:p w14:paraId="5202CE70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врач,</w:t>
            </w:r>
          </w:p>
          <w:p w14:paraId="50B67DEC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04099B68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</w:t>
            </w:r>
          </w:p>
          <w:p w14:paraId="7F9BA1FE" w14:textId="77777777" w:rsidR="00846540" w:rsidRPr="007530B8" w:rsidRDefault="00846540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E3" w:rsidRPr="007530B8" w14:paraId="5A6DDF94" w14:textId="77777777" w:rsidTr="00602B56">
        <w:tc>
          <w:tcPr>
            <w:tcW w:w="576" w:type="dxa"/>
          </w:tcPr>
          <w:p w14:paraId="4967987B" w14:textId="77777777" w:rsidR="00846540" w:rsidRPr="007530B8" w:rsidRDefault="000437F3" w:rsidP="000437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28" w:type="dxa"/>
          </w:tcPr>
          <w:p w14:paraId="26517F40" w14:textId="77777777" w:rsidR="00846540" w:rsidRPr="007530B8" w:rsidRDefault="00846540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Высокотехнологичные вмешательства</w:t>
            </w:r>
          </w:p>
          <w:p w14:paraId="1F8B888D" w14:textId="300481E0" w:rsidR="00846540" w:rsidRPr="007530B8" w:rsidRDefault="00846540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(высокотехнологичные и сложные медицинские вмешательства за счет средств </w:t>
            </w:r>
            <w:r w:rsidR="007C57B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осуществляются в ориентировочных объемах:</w:t>
            </w:r>
          </w:p>
          <w:p w14:paraId="47025BF2" w14:textId="77777777" w:rsidR="00846540" w:rsidRPr="007530B8" w:rsidRDefault="00846540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эндоскопическая хирургия заболеваний и травм головного мозга;</w:t>
            </w:r>
          </w:p>
          <w:p w14:paraId="408E1AC5" w14:textId="77777777" w:rsidR="00846540" w:rsidRPr="007530B8" w:rsidRDefault="00846540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кондиционирование трупного донора перед забором органов и (или тканей человека для трансплантации);</w:t>
            </w:r>
          </w:p>
          <w:p w14:paraId="26A5D8D3" w14:textId="77777777" w:rsidR="00846540" w:rsidRPr="007530B8" w:rsidRDefault="00846540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хирургические медицинские вмешательства при злокачественных и доброкачественных новообразованиях, артериальных аневризмах, артериовенозных мальформациях головного и спинного мозга;</w:t>
            </w:r>
          </w:p>
          <w:p w14:paraId="437BE7A6" w14:textId="77777777" w:rsidR="00846540" w:rsidRPr="007530B8" w:rsidRDefault="00846540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эндоскопическая пластика дифрагментальных грыж;</w:t>
            </w:r>
          </w:p>
          <w:p w14:paraId="0372B2B6" w14:textId="77777777" w:rsidR="00846540" w:rsidRPr="007530B8" w:rsidRDefault="00846540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- резекция и экстирпация органов желудочно-кишечного тракта,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легкого;</w:t>
            </w:r>
          </w:p>
          <w:p w14:paraId="623E96B4" w14:textId="77777777" w:rsidR="00846540" w:rsidRPr="007530B8" w:rsidRDefault="00846540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стентирование коронарных, брахицефальных, почечных, мезентеральных артерий, артерий нижних конечностей;</w:t>
            </w:r>
          </w:p>
          <w:p w14:paraId="16286623" w14:textId="77777777" w:rsidR="000437F3" w:rsidRDefault="00846540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микрохирургические операции на среднем и внутреннем ухе.)</w:t>
            </w:r>
            <w:r w:rsidR="00043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31206" w14:textId="77777777" w:rsidR="00846540" w:rsidRPr="007530B8" w:rsidRDefault="000437F3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3407" w:type="dxa"/>
          </w:tcPr>
          <w:p w14:paraId="70374AB1" w14:textId="77777777" w:rsidR="00846540" w:rsidRDefault="000437F3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сроков ожидания госпитализации и проведения высокотехнологических вмешательств в сторону уменьшения при лоббировании интересов пациента.</w:t>
            </w:r>
          </w:p>
          <w:p w14:paraId="14395254" w14:textId="77777777" w:rsidR="000437F3" w:rsidRDefault="000437F3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за вознаграждение.</w:t>
            </w:r>
          </w:p>
          <w:p w14:paraId="761814E3" w14:textId="77777777" w:rsidR="000437F3" w:rsidRDefault="000437F3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64765" w14:textId="77777777" w:rsidR="000437F3" w:rsidRPr="007530B8" w:rsidRDefault="000437F3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14DBC24" w14:textId="77777777" w:rsidR="00846540" w:rsidRPr="007530B8" w:rsidRDefault="000437F3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24" w:type="dxa"/>
          </w:tcPr>
          <w:p w14:paraId="7E3791BB" w14:textId="77777777" w:rsidR="00846540" w:rsidRPr="007530B8" w:rsidRDefault="00846540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Многоуровневый контроль за доступностью и качеством оказания медицинской помощи населению.</w:t>
            </w:r>
          </w:p>
          <w:p w14:paraId="34DEBF46" w14:textId="77777777" w:rsidR="00846540" w:rsidRPr="007530B8" w:rsidRDefault="00846540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для оценки качества оказания медицинской помощи.</w:t>
            </w:r>
          </w:p>
          <w:p w14:paraId="605CC282" w14:textId="77777777" w:rsidR="00846540" w:rsidRPr="007530B8" w:rsidRDefault="00846540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Выполнение на бесплатной основе высокотехнологичных и сложных медицинских вмешательств в строгом соответствии с показаниями, установленными экстренностью.</w:t>
            </w:r>
          </w:p>
          <w:p w14:paraId="619EEC83" w14:textId="77777777" w:rsidR="00846540" w:rsidRPr="007530B8" w:rsidRDefault="00846540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Показания к выполнению внеочередного высокотехнологичного и сложного медицинского вмешательства, выполняемого как на платной, так и на бесплатной основе, определять комиссионно с указанием даты проведения медицинского вмешательства.</w:t>
            </w:r>
          </w:p>
          <w:p w14:paraId="28E43E06" w14:textId="77777777" w:rsidR="00846540" w:rsidRPr="007530B8" w:rsidRDefault="00846540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Гласность и тесное взаимодействие с общественностью по вопросам, предупреждения и пресечения коррупционных правонарушений.</w:t>
            </w:r>
          </w:p>
          <w:p w14:paraId="572C3D40" w14:textId="77777777" w:rsidR="00846540" w:rsidRPr="007530B8" w:rsidRDefault="00846540" w:rsidP="000437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законодательства, регулирующего формирование и использование средств бюджета.</w:t>
            </w:r>
          </w:p>
          <w:p w14:paraId="5736AE9E" w14:textId="77777777" w:rsidR="00846540" w:rsidRPr="007530B8" w:rsidRDefault="00846540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14:paraId="67D5D297" w14:textId="77777777" w:rsidR="000437F3" w:rsidRDefault="000437F3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14:paraId="10FCD9FA" w14:textId="77777777" w:rsidR="00846540" w:rsidRPr="007530B8" w:rsidRDefault="000437F3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46540"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аместители главного врача по службам, </w:t>
            </w:r>
          </w:p>
          <w:p w14:paraId="4F430D9B" w14:textId="77777777" w:rsidR="00846540" w:rsidRPr="007530B8" w:rsidRDefault="00846540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</w:t>
            </w:r>
          </w:p>
        </w:tc>
      </w:tr>
      <w:tr w:rsidR="00AF54E3" w:rsidRPr="007530B8" w14:paraId="73F8A9D6" w14:textId="77777777" w:rsidTr="00602B56">
        <w:tc>
          <w:tcPr>
            <w:tcW w:w="576" w:type="dxa"/>
          </w:tcPr>
          <w:p w14:paraId="44271CAA" w14:textId="77777777" w:rsidR="00846540" w:rsidRPr="007530B8" w:rsidRDefault="007E40D3" w:rsidP="007E4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28" w:type="dxa"/>
          </w:tcPr>
          <w:p w14:paraId="2B836ED1" w14:textId="77777777" w:rsidR="00846540" w:rsidRPr="007530B8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Оказание платных медицинских услуг</w:t>
            </w:r>
          </w:p>
        </w:tc>
        <w:tc>
          <w:tcPr>
            <w:tcW w:w="3407" w:type="dxa"/>
          </w:tcPr>
          <w:p w14:paraId="6C3EFF38" w14:textId="77777777" w:rsidR="007E40D3" w:rsidRDefault="007E40D3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сроков ожидания при лоббировании интересов пациента.</w:t>
            </w:r>
          </w:p>
          <w:p w14:paraId="47D2097E" w14:textId="77777777" w:rsidR="007E40D3" w:rsidRDefault="007E40D3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за вознаграждение</w:t>
            </w:r>
          </w:p>
          <w:p w14:paraId="5FC3143E" w14:textId="77777777" w:rsidR="00846540" w:rsidRPr="007530B8" w:rsidRDefault="00846540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9EC76D3" w14:textId="77777777" w:rsidR="00846540" w:rsidRPr="007530B8" w:rsidRDefault="007E40D3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824" w:type="dxa"/>
          </w:tcPr>
          <w:p w14:paraId="5F97507F" w14:textId="77777777" w:rsidR="00846540" w:rsidRPr="007530B8" w:rsidRDefault="00846540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Расширение перечня платных медицинских услуг, развитие системы предоставления добровольных медицинский услуг.</w:t>
            </w:r>
          </w:p>
          <w:p w14:paraId="4AF7FBCA" w14:textId="77777777" w:rsidR="00846540" w:rsidRPr="007530B8" w:rsidRDefault="00846540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Утверждение прейскурантов платных медицинских услуг.</w:t>
            </w:r>
          </w:p>
          <w:p w14:paraId="2683648D" w14:textId="77777777" w:rsidR="00846540" w:rsidRPr="007530B8" w:rsidRDefault="00846540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Разделение потоков пациентов, где это возможно.</w:t>
            </w:r>
          </w:p>
          <w:p w14:paraId="19B54BD8" w14:textId="77777777" w:rsidR="00846540" w:rsidRPr="007530B8" w:rsidRDefault="00846540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Запись очередности на платные медицинские услуги ведется медицинскими регистраторами по средствам городской и мобильной сети связи.</w:t>
            </w:r>
          </w:p>
        </w:tc>
        <w:tc>
          <w:tcPr>
            <w:tcW w:w="3335" w:type="dxa"/>
          </w:tcPr>
          <w:p w14:paraId="5B2B500B" w14:textId="77777777" w:rsidR="00846540" w:rsidRPr="007530B8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27AAA724" w14:textId="77777777" w:rsidR="00846540" w:rsidRPr="007530B8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 (службами),</w:t>
            </w:r>
          </w:p>
          <w:p w14:paraId="58DACE31" w14:textId="77777777" w:rsidR="00846540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планово-экономического отдела</w:t>
            </w:r>
            <w:r w:rsidR="007E40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251DE4" w14:textId="77777777" w:rsidR="007E40D3" w:rsidRPr="007530B8" w:rsidRDefault="007E40D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(по внебюджетной деятельности)</w:t>
            </w:r>
          </w:p>
        </w:tc>
      </w:tr>
      <w:tr w:rsidR="00AF54E3" w:rsidRPr="007530B8" w14:paraId="14E7E459" w14:textId="77777777" w:rsidTr="00602B56">
        <w:tc>
          <w:tcPr>
            <w:tcW w:w="576" w:type="dxa"/>
          </w:tcPr>
          <w:p w14:paraId="25987A2B" w14:textId="77777777" w:rsidR="00846540" w:rsidRPr="007530B8" w:rsidRDefault="007E40D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28" w:type="dxa"/>
          </w:tcPr>
          <w:p w14:paraId="65938E2C" w14:textId="77777777" w:rsidR="00846540" w:rsidRPr="007530B8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деятельность:</w:t>
            </w:r>
          </w:p>
          <w:p w14:paraId="68C223EB" w14:textId="77777777" w:rsidR="00846540" w:rsidRPr="007530B8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оформление и выдача листков нетрудоспособности;</w:t>
            </w:r>
          </w:p>
          <w:p w14:paraId="7AE8EAD3" w14:textId="77777777" w:rsidR="00846540" w:rsidRPr="007530B8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выдача заключений врачебно-консультационной комиссии;</w:t>
            </w:r>
          </w:p>
          <w:p w14:paraId="5485958A" w14:textId="77777777" w:rsidR="00846540" w:rsidRPr="007530B8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оформление и выдача медицинских справок о состоянии здоровья.</w:t>
            </w:r>
          </w:p>
        </w:tc>
        <w:tc>
          <w:tcPr>
            <w:tcW w:w="3407" w:type="dxa"/>
          </w:tcPr>
          <w:p w14:paraId="23C6B6C3" w14:textId="77777777" w:rsidR="00846540" w:rsidRDefault="007E40D3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листков нетрудоспособности при отсутствии признаков  нетрудоспособности, в том числе за вознаграждение.</w:t>
            </w:r>
          </w:p>
          <w:p w14:paraId="195E1256" w14:textId="77777777" w:rsidR="007E40D3" w:rsidRDefault="007E40D3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недостоверной информации в отсутствии пациента. </w:t>
            </w:r>
          </w:p>
          <w:p w14:paraId="48F22942" w14:textId="77777777" w:rsidR="007E40D3" w:rsidRPr="007530B8" w:rsidRDefault="007E40D3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пользу пациента несуществующих сведений о состоянии здоровья или сокрытие имеющихся заболеваний.</w:t>
            </w:r>
          </w:p>
        </w:tc>
        <w:tc>
          <w:tcPr>
            <w:tcW w:w="1383" w:type="dxa"/>
          </w:tcPr>
          <w:p w14:paraId="0D25B5C7" w14:textId="77777777" w:rsidR="00846540" w:rsidRPr="007530B8" w:rsidRDefault="007E40D3" w:rsidP="003919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24" w:type="dxa"/>
          </w:tcPr>
          <w:p w14:paraId="7ABB3CE0" w14:textId="77777777" w:rsidR="00846540" w:rsidRPr="007530B8" w:rsidRDefault="00846540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Выборочный мониторинг отделений, контроль работы медицинского персонала ответственного за оформление листков нетрудоспособности, справок о временной нетрудоспособности.</w:t>
            </w:r>
          </w:p>
          <w:p w14:paraId="7C1B564E" w14:textId="77777777" w:rsidR="00846540" w:rsidRPr="007530B8" w:rsidRDefault="00846540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мониторингов для оценки качества оказания медицинской помощи и проведения медицинской экспертизы.</w:t>
            </w:r>
          </w:p>
          <w:p w14:paraId="3FCAF522" w14:textId="77777777" w:rsidR="00846540" w:rsidRPr="007530B8" w:rsidRDefault="00846540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 за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обоснованностью выставления диагнозов.</w:t>
            </w:r>
          </w:p>
          <w:p w14:paraId="682AEA7F" w14:textId="77777777" w:rsidR="00846540" w:rsidRPr="007530B8" w:rsidRDefault="00846540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обоснованности и достоверности оформления справок о состоянии здоровья и выписок из медицинских документов.</w:t>
            </w:r>
          </w:p>
          <w:p w14:paraId="5172FF79" w14:textId="77777777" w:rsidR="00846540" w:rsidRPr="007530B8" w:rsidRDefault="00846540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Предупреждение лиц, ответственных за данный раздел работы об ответственности за нарушения антикоррупционного законодательства.</w:t>
            </w:r>
          </w:p>
          <w:p w14:paraId="43BFB008" w14:textId="77777777" w:rsidR="00846540" w:rsidRPr="007530B8" w:rsidRDefault="00846540" w:rsidP="007E40D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Принятие организационных и дисциплинарных мер для предотвращения нарушений.</w:t>
            </w:r>
          </w:p>
        </w:tc>
        <w:tc>
          <w:tcPr>
            <w:tcW w:w="3335" w:type="dxa"/>
          </w:tcPr>
          <w:p w14:paraId="2BD0EC0A" w14:textId="77777777" w:rsidR="00846540" w:rsidRPr="007530B8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врач,</w:t>
            </w:r>
          </w:p>
          <w:p w14:paraId="08FBF9E7" w14:textId="77777777" w:rsidR="00846540" w:rsidRPr="007530B8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45AEC439" w14:textId="77777777" w:rsidR="00846540" w:rsidRPr="007530B8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сестра, заведующие отделений (служб), </w:t>
            </w:r>
          </w:p>
          <w:p w14:paraId="5CAA861D" w14:textId="77777777" w:rsidR="00846540" w:rsidRPr="007530B8" w:rsidRDefault="0084654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председатель ВКК</w:t>
            </w:r>
          </w:p>
        </w:tc>
      </w:tr>
      <w:tr w:rsidR="00AF54E3" w:rsidRPr="007530B8" w14:paraId="6C2686D8" w14:textId="77777777" w:rsidTr="00602B56">
        <w:tc>
          <w:tcPr>
            <w:tcW w:w="576" w:type="dxa"/>
          </w:tcPr>
          <w:p w14:paraId="1F2FEDB2" w14:textId="77777777" w:rsidR="00846540" w:rsidRPr="007530B8" w:rsidRDefault="00C05608" w:rsidP="0061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28" w:type="dxa"/>
          </w:tcPr>
          <w:p w14:paraId="0CBE8475" w14:textId="77777777" w:rsidR="00846540" w:rsidRPr="007530B8" w:rsidRDefault="00846540" w:rsidP="0061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Организация и хранение наркотических и психотропных веществ</w:t>
            </w:r>
          </w:p>
        </w:tc>
        <w:tc>
          <w:tcPr>
            <w:tcW w:w="3407" w:type="dxa"/>
          </w:tcPr>
          <w:p w14:paraId="03EC383A" w14:textId="77777777" w:rsidR="00846540" w:rsidRPr="007530B8" w:rsidRDefault="00293C20" w:rsidP="00293C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соблюдения правил хранения и использования наркотических средств и психотропных веществ в учреждении.</w:t>
            </w:r>
          </w:p>
        </w:tc>
        <w:tc>
          <w:tcPr>
            <w:tcW w:w="1383" w:type="dxa"/>
          </w:tcPr>
          <w:p w14:paraId="1835B3A2" w14:textId="77777777" w:rsidR="00846540" w:rsidRPr="007530B8" w:rsidRDefault="00293C20" w:rsidP="00293C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824" w:type="dxa"/>
          </w:tcPr>
          <w:p w14:paraId="5F3907EB" w14:textId="77777777" w:rsidR="00846540" w:rsidRPr="007530B8" w:rsidRDefault="00846540" w:rsidP="00293C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постоянного мониторинга за соблюдением правил хранения и использования наркотических и психотропных веществ.</w:t>
            </w:r>
          </w:p>
          <w:p w14:paraId="29F1B9CF" w14:textId="77777777" w:rsidR="00846540" w:rsidRPr="007530B8" w:rsidRDefault="00846540" w:rsidP="00293C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лиц, допустивших нарушения.</w:t>
            </w:r>
          </w:p>
        </w:tc>
        <w:tc>
          <w:tcPr>
            <w:tcW w:w="3335" w:type="dxa"/>
          </w:tcPr>
          <w:p w14:paraId="39720235" w14:textId="77777777" w:rsidR="00293C20" w:rsidRPr="007530B8" w:rsidRDefault="00293C20" w:rsidP="00293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14:paraId="65CB7415" w14:textId="77777777" w:rsidR="00293C20" w:rsidRDefault="00293C20" w:rsidP="00293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врача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части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3138BF" w14:textId="77777777" w:rsidR="00293C20" w:rsidRPr="007530B8" w:rsidRDefault="00293C20" w:rsidP="00293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аптекой,</w:t>
            </w:r>
          </w:p>
          <w:p w14:paraId="005ADF8B" w14:textId="77777777" w:rsidR="00846540" w:rsidRDefault="00293C20" w:rsidP="00293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93E770B" w14:textId="77777777" w:rsidR="00293C20" w:rsidRDefault="00293C20" w:rsidP="00293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сестра,</w:t>
            </w:r>
          </w:p>
          <w:p w14:paraId="2C69A688" w14:textId="77777777" w:rsidR="00293C20" w:rsidRPr="007530B8" w:rsidRDefault="00293C20" w:rsidP="00293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сестры (старшие)</w:t>
            </w:r>
          </w:p>
        </w:tc>
      </w:tr>
      <w:tr w:rsidR="00AF54E3" w:rsidRPr="007530B8" w14:paraId="1B06A05B" w14:textId="77777777" w:rsidTr="00602B56">
        <w:tc>
          <w:tcPr>
            <w:tcW w:w="576" w:type="dxa"/>
          </w:tcPr>
          <w:p w14:paraId="1D100BB3" w14:textId="77777777" w:rsidR="00AF54E3" w:rsidRDefault="00C05608" w:rsidP="00C05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AF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</w:tcPr>
          <w:p w14:paraId="0B9D95FE" w14:textId="77777777" w:rsidR="00AF54E3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Формирование формулярного перечня лекарственных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8FDB16" w14:textId="77777777" w:rsidR="00AF54E3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9C1B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Выписка рецептов на получение лекарственных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7" w:type="dxa"/>
          </w:tcPr>
          <w:p w14:paraId="0B758BBB" w14:textId="77777777" w:rsidR="00AF54E3" w:rsidRDefault="00AF54E3" w:rsidP="00F57F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Необоснованная выписка лекарственных средств. Выписка рецептов на лекарственные средства определенных фармацевтических производителей.</w:t>
            </w:r>
          </w:p>
          <w:p w14:paraId="377E4932" w14:textId="77777777" w:rsidR="00AF54E3" w:rsidRPr="007530B8" w:rsidRDefault="00AF54E3" w:rsidP="00F57F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соблюдение протоколов (стандартов) диагностики и лечения заболеваний</w:t>
            </w:r>
          </w:p>
        </w:tc>
        <w:tc>
          <w:tcPr>
            <w:tcW w:w="1383" w:type="dxa"/>
          </w:tcPr>
          <w:p w14:paraId="02CAC8DA" w14:textId="77777777" w:rsidR="00AF54E3" w:rsidRPr="007530B8" w:rsidRDefault="00AF54E3" w:rsidP="00F57F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388803D3" w14:textId="77777777" w:rsidR="00AF54E3" w:rsidRPr="007530B8" w:rsidRDefault="00AF54E3" w:rsidP="00F57F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Контроль за обоснованностью включения в формулярный перечень тех или иных наименований лекарственных средств.</w:t>
            </w:r>
          </w:p>
          <w:p w14:paraId="55078B12" w14:textId="77777777" w:rsidR="00AF54E3" w:rsidRDefault="00AF54E3" w:rsidP="00F57F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и принятие мер дисциплинарного воздействия к лицам, допустившим нарушения при формировании формуляра лекарственных средств.</w:t>
            </w:r>
          </w:p>
          <w:p w14:paraId="1D6F2515" w14:textId="77777777" w:rsidR="00AF54E3" w:rsidRPr="007530B8" w:rsidRDefault="00AF54E3" w:rsidP="00F57F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структурных подразделений для оценки порядка выписки рецептов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получение лекарственных средств. </w:t>
            </w:r>
          </w:p>
          <w:p w14:paraId="4BEE4D8D" w14:textId="77777777" w:rsidR="00AF54E3" w:rsidRDefault="00AF54E3" w:rsidP="00F57F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Запрет на работу представителей иностранных фармацевтических компаний.</w:t>
            </w:r>
          </w:p>
          <w:p w14:paraId="1021F989" w14:textId="77777777" w:rsidR="00AF54E3" w:rsidRDefault="00AF54E3" w:rsidP="00F57F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бланками с определенной степенью защиты, хранением, списанием.</w:t>
            </w:r>
          </w:p>
          <w:p w14:paraId="026EB20C" w14:textId="77777777" w:rsidR="00AF54E3" w:rsidRPr="007530B8" w:rsidRDefault="00AF54E3" w:rsidP="00F57F1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о порядке выписки лекарственных средств при приеме на работу, в последующем не менее 1 раза в год.</w:t>
            </w:r>
          </w:p>
        </w:tc>
        <w:tc>
          <w:tcPr>
            <w:tcW w:w="3335" w:type="dxa"/>
          </w:tcPr>
          <w:p w14:paraId="6BB12F74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врач,</w:t>
            </w:r>
          </w:p>
          <w:p w14:paraId="07765EB9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631C80B3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заведующая аптекой,</w:t>
            </w:r>
          </w:p>
          <w:p w14:paraId="57823448" w14:textId="77777777" w:rsidR="00AF54E3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1CA585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сестра </w:t>
            </w:r>
          </w:p>
        </w:tc>
      </w:tr>
      <w:tr w:rsidR="00C05608" w:rsidRPr="007530B8" w14:paraId="2C821F36" w14:textId="77777777" w:rsidTr="00602B56">
        <w:tc>
          <w:tcPr>
            <w:tcW w:w="576" w:type="dxa"/>
          </w:tcPr>
          <w:p w14:paraId="68429002" w14:textId="77777777" w:rsidR="00C05608" w:rsidRDefault="00C05608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8" w:type="dxa"/>
          </w:tcPr>
          <w:p w14:paraId="5C9B8B78" w14:textId="77777777" w:rsidR="00C05608" w:rsidRPr="007530B8" w:rsidRDefault="00C05608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иностранным и лицам без гражданства</w:t>
            </w:r>
          </w:p>
        </w:tc>
        <w:tc>
          <w:tcPr>
            <w:tcW w:w="3407" w:type="dxa"/>
          </w:tcPr>
          <w:p w14:paraId="56426644" w14:textId="77777777" w:rsidR="00C05608" w:rsidRDefault="00C05608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прядка оказания медицинской помощи иностранным гражданам и лицам без гражданства</w:t>
            </w:r>
          </w:p>
        </w:tc>
        <w:tc>
          <w:tcPr>
            <w:tcW w:w="1383" w:type="dxa"/>
          </w:tcPr>
          <w:p w14:paraId="4C5A1937" w14:textId="77777777" w:rsidR="00C05608" w:rsidRDefault="00C05608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3824" w:type="dxa"/>
          </w:tcPr>
          <w:p w14:paraId="37863D01" w14:textId="77777777" w:rsidR="00C05608" w:rsidRPr="007530B8" w:rsidRDefault="00C05608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требований нормативных правовых актов, регламентирующих порядок оказания медицинской помощи иностранным гражданам и лицам без гражданства.</w:t>
            </w:r>
          </w:p>
        </w:tc>
        <w:tc>
          <w:tcPr>
            <w:tcW w:w="3335" w:type="dxa"/>
          </w:tcPr>
          <w:p w14:paraId="33DF2A07" w14:textId="77777777" w:rsidR="00C05608" w:rsidRDefault="0082772C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14:paraId="135C2025" w14:textId="77777777" w:rsidR="0082772C" w:rsidRPr="007530B8" w:rsidRDefault="0082772C" w:rsidP="0082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5049D780" w14:textId="77777777" w:rsidR="0082772C" w:rsidRPr="007530B8" w:rsidRDefault="0082772C" w:rsidP="0082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(служб),</w:t>
            </w:r>
          </w:p>
          <w:p w14:paraId="3BDD1BD9" w14:textId="77777777" w:rsidR="0082772C" w:rsidRPr="007530B8" w:rsidRDefault="0082772C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ПЭО</w:t>
            </w:r>
          </w:p>
        </w:tc>
      </w:tr>
      <w:tr w:rsidR="00AF54E3" w:rsidRPr="007530B8" w14:paraId="0B3BFDF6" w14:textId="77777777" w:rsidTr="00602B56">
        <w:tc>
          <w:tcPr>
            <w:tcW w:w="576" w:type="dxa"/>
          </w:tcPr>
          <w:p w14:paraId="16F42A1E" w14:textId="77777777" w:rsidR="00AF54E3" w:rsidRPr="007530B8" w:rsidRDefault="0082772C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30009006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</w:t>
            </w:r>
          </w:p>
        </w:tc>
        <w:tc>
          <w:tcPr>
            <w:tcW w:w="3407" w:type="dxa"/>
          </w:tcPr>
          <w:p w14:paraId="20A208D4" w14:textId="77777777" w:rsidR="00AF54E3" w:rsidRPr="007530B8" w:rsidRDefault="00AF54E3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383" w:type="dxa"/>
          </w:tcPr>
          <w:p w14:paraId="03396DE8" w14:textId="77777777" w:rsidR="00AF54E3" w:rsidRPr="007530B8" w:rsidRDefault="00AF54E3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824" w:type="dxa"/>
          </w:tcPr>
          <w:p w14:paraId="4D3A1C4C" w14:textId="277B144E" w:rsidR="00AF54E3" w:rsidRPr="007530B8" w:rsidRDefault="00AF54E3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Законодательства Республики Беларусь, регулирующего формирование и использование </w:t>
            </w:r>
            <w:r w:rsidR="007C57B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  <w:p w14:paraId="495C603C" w14:textId="77777777" w:rsidR="00AF54E3" w:rsidRPr="007530B8" w:rsidRDefault="00AF54E3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3335" w:type="dxa"/>
          </w:tcPr>
          <w:p w14:paraId="77E4B95B" w14:textId="77777777" w:rsidR="00AF54E3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14:paraId="1CA7D6EA" w14:textId="77777777" w:rsidR="00AF54E3" w:rsidRPr="007530B8" w:rsidRDefault="00C05608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F54E3">
              <w:rPr>
                <w:rFonts w:ascii="Times New Roman" w:hAnsi="Times New Roman" w:cs="Times New Roman"/>
                <w:sz w:val="24"/>
                <w:szCs w:val="24"/>
              </w:rPr>
              <w:t>аместители главного врача по службам,</w:t>
            </w:r>
          </w:p>
          <w:p w14:paraId="6DEC9669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(служб),</w:t>
            </w:r>
          </w:p>
          <w:p w14:paraId="28533E52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14:paraId="1C8A9327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ПЭО</w:t>
            </w:r>
          </w:p>
        </w:tc>
      </w:tr>
      <w:tr w:rsidR="004C78EC" w:rsidRPr="007530B8" w14:paraId="56CDCE03" w14:textId="77777777" w:rsidTr="00602B56">
        <w:tc>
          <w:tcPr>
            <w:tcW w:w="576" w:type="dxa"/>
          </w:tcPr>
          <w:p w14:paraId="178A8216" w14:textId="77777777" w:rsidR="004C78EC" w:rsidRDefault="0082772C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78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28" w:type="dxa"/>
          </w:tcPr>
          <w:p w14:paraId="37AD56EA" w14:textId="77777777" w:rsidR="004C78EC" w:rsidRPr="007530B8" w:rsidRDefault="004C78EC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средств от приносящей доходы деятельности</w:t>
            </w:r>
          </w:p>
        </w:tc>
        <w:tc>
          <w:tcPr>
            <w:tcW w:w="3407" w:type="dxa"/>
          </w:tcPr>
          <w:p w14:paraId="0FEC2F72" w14:textId="77777777" w:rsidR="004C78EC" w:rsidRDefault="004C78EC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Нецелевое, неэффективное использование средств от приносящей доходы деятельности</w:t>
            </w:r>
          </w:p>
        </w:tc>
        <w:tc>
          <w:tcPr>
            <w:tcW w:w="1383" w:type="dxa"/>
          </w:tcPr>
          <w:p w14:paraId="72E4D31F" w14:textId="77777777" w:rsidR="004C78EC" w:rsidRDefault="00C05608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24" w:type="dxa"/>
          </w:tcPr>
          <w:p w14:paraId="4F843AA1" w14:textId="77777777" w:rsidR="004C78EC" w:rsidRDefault="00C05608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принятию решений представителей структурных подразделений</w:t>
            </w:r>
          </w:p>
          <w:p w14:paraId="1ECA21C2" w14:textId="77777777" w:rsidR="00C05608" w:rsidRPr="007530B8" w:rsidRDefault="00C05608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о мерах ответственности за совершение коррупционных  правонарушений.</w:t>
            </w:r>
          </w:p>
        </w:tc>
        <w:tc>
          <w:tcPr>
            <w:tcW w:w="3335" w:type="dxa"/>
          </w:tcPr>
          <w:p w14:paraId="4B7DDF33" w14:textId="77777777" w:rsidR="00C05608" w:rsidRDefault="00C05608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14:paraId="36E88B8F" w14:textId="77777777" w:rsidR="00C05608" w:rsidRDefault="00C05608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123EB33C" w14:textId="77777777" w:rsidR="004C78EC" w:rsidRDefault="00C05608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14:paraId="0A6EC6D0" w14:textId="77777777" w:rsidR="00C05608" w:rsidRPr="007530B8" w:rsidRDefault="00C05608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ПЭО</w:t>
            </w:r>
          </w:p>
        </w:tc>
      </w:tr>
      <w:tr w:rsidR="00AF54E3" w:rsidRPr="007530B8" w14:paraId="50EAB984" w14:textId="77777777" w:rsidTr="00602B56">
        <w:tc>
          <w:tcPr>
            <w:tcW w:w="576" w:type="dxa"/>
          </w:tcPr>
          <w:p w14:paraId="306528A0" w14:textId="77777777" w:rsidR="00AF54E3" w:rsidRDefault="0082772C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5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33D44C4E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осударственны</w:t>
            </w:r>
            <w:r w:rsidR="00824B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закуп</w:t>
            </w:r>
            <w:r w:rsidR="00824B0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801F6E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планирование и подготовка заданий на закупку;</w:t>
            </w:r>
          </w:p>
          <w:p w14:paraId="3842A9A9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проведение экспертизы предложений участников;</w:t>
            </w:r>
          </w:p>
          <w:p w14:paraId="7073850B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осуществление государственных закупок медицинских изделий, лекарственных средств, транспорта, лечебного питания через организаторов, определенных в установленном порядке;</w:t>
            </w:r>
          </w:p>
          <w:p w14:paraId="1AC3F03C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необоснованное отклонение предложений участников или не отклонение предложений участников, которые не соответствуют требованиям конкурсных документов или выбор победителем участника, который не соответствует установленным квалификационным требованиям</w:t>
            </w:r>
          </w:p>
        </w:tc>
        <w:tc>
          <w:tcPr>
            <w:tcW w:w="3407" w:type="dxa"/>
          </w:tcPr>
          <w:p w14:paraId="69E3DD60" w14:textId="77777777" w:rsidR="00AF54E3" w:rsidRDefault="00290C8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и ошибки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государственных закупок самостоятельно.</w:t>
            </w:r>
          </w:p>
          <w:p w14:paraId="65B092D3" w14:textId="77777777" w:rsidR="00290C83" w:rsidRDefault="00130BA6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Некачественная экспертная оценка предложений участников, несвоевременное ее проведение.</w:t>
            </w:r>
          </w:p>
          <w:p w14:paraId="41FD9885" w14:textId="77777777" w:rsidR="00130BA6" w:rsidRDefault="00130BA6" w:rsidP="00130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недостоверной информации о проведении мониторинга цен на товары и услуги.</w:t>
            </w:r>
          </w:p>
          <w:p w14:paraId="38D1076D" w14:textId="77777777" w:rsidR="00130BA6" w:rsidRDefault="00130BA6" w:rsidP="00130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сделок с  нарушением установленного порядка требований законодательства в личных интересах.</w:t>
            </w:r>
          </w:p>
          <w:p w14:paraId="4616A3A9" w14:textId="77777777" w:rsidR="00130BA6" w:rsidRDefault="008305B0" w:rsidP="00130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Неприемлемые</w:t>
            </w:r>
            <w:r w:rsidR="00130BA6">
              <w:rPr>
                <w:rFonts w:ascii="Times New Roman" w:hAnsi="Times New Roman" w:cs="Times New Roman"/>
                <w:sz w:val="24"/>
                <w:szCs w:val="24"/>
              </w:rPr>
              <w:t xml:space="preserve">  критерии допуска и отбора поставщика (подрядчика, исполнителя), отсутствие или размытый  перечень необходимых критериев допуска и отбора.</w:t>
            </w:r>
          </w:p>
          <w:p w14:paraId="6D9153AC" w14:textId="77777777" w:rsidR="008305B0" w:rsidRPr="007530B8" w:rsidRDefault="008305B0" w:rsidP="00130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не всегда владеют смыслом предъявляемых требований.</w:t>
            </w:r>
          </w:p>
        </w:tc>
        <w:tc>
          <w:tcPr>
            <w:tcW w:w="1383" w:type="dxa"/>
          </w:tcPr>
          <w:p w14:paraId="7B43E00C" w14:textId="77777777" w:rsidR="00AF54E3" w:rsidRPr="007530B8" w:rsidRDefault="00824B04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3824" w:type="dxa"/>
          </w:tcPr>
          <w:p w14:paraId="75F72238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и предупреждение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нарушений законодательства с в сфере государственных закупок.</w:t>
            </w:r>
          </w:p>
          <w:p w14:paraId="24E8B3E9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организаций участвующих в процедуре закупок с последующим информированием государственных органов, осуществляющих борьбу с коррупцией; </w:t>
            </w:r>
          </w:p>
          <w:p w14:paraId="0E4AA4F9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Многоуровневый контроль (главный врач, председатель комиссии по противодействию коррупции, формулярная комиссия</w:t>
            </w:r>
            <w:r w:rsidR="008305B0"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DD7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Формирование формулярного перечня лекарственных средств (ежегодно утверж</w:t>
            </w:r>
            <w:r w:rsidR="00DD7792">
              <w:rPr>
                <w:rFonts w:ascii="Times New Roman" w:hAnsi="Times New Roman" w:cs="Times New Roman"/>
                <w:sz w:val="24"/>
                <w:szCs w:val="24"/>
              </w:rPr>
              <w:t>дается приказом главного врача).</w:t>
            </w:r>
          </w:p>
          <w:p w14:paraId="60A7A831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Защита планов на закупку заведующими отделениями; </w:t>
            </w:r>
          </w:p>
          <w:p w14:paraId="1AEC416F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Защита экспертами составленных заданий на закупку; </w:t>
            </w:r>
          </w:p>
          <w:p w14:paraId="74970CCC" w14:textId="77777777" w:rsidR="00AF54E3" w:rsidRPr="007530B8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Ознакомление с типовыми обязательствами разработчиков заявок на закупку и членов экспертных комиссией о соблюдении требований законодательства о государственных закупках, исключении действий в интересах потенциальных участников процедур закупок и ответственностью за нарушения этих требований.</w:t>
            </w:r>
          </w:p>
          <w:p w14:paraId="61D2E744" w14:textId="77777777" w:rsidR="00AF54E3" w:rsidRDefault="00AF54E3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лиц, умышленно допустивших нарушение требований при подготовке технических заданий.</w:t>
            </w:r>
          </w:p>
          <w:p w14:paraId="72FF10F7" w14:textId="77777777" w:rsidR="00DD7792" w:rsidRDefault="00DD7792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главного бухгалтера за составление структурными подразделениями количественной потребности предмета закупки, распределением денежных средств.</w:t>
            </w:r>
          </w:p>
          <w:p w14:paraId="3E3AB7D6" w14:textId="77777777" w:rsidR="00DD7792" w:rsidRDefault="00DD7792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 организации проведения государственной закупки уполномоченного организатора.</w:t>
            </w:r>
          </w:p>
          <w:p w14:paraId="6DAB59FE" w14:textId="77777777" w:rsidR="00DD7792" w:rsidRDefault="00DD7792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условия договора  оплату по факту поставки товара (оказания услуг).</w:t>
            </w:r>
          </w:p>
          <w:p w14:paraId="61A84987" w14:textId="77777777" w:rsidR="00DD7792" w:rsidRDefault="00DD7792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и повышение квалификации специалистов, занимающихся организацией и проведением государственных закупок.</w:t>
            </w:r>
          </w:p>
          <w:p w14:paraId="10199B62" w14:textId="77777777" w:rsidR="00B34E71" w:rsidRDefault="00DD7792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исключения необоснованного посредничества при осуществлении государственных закупок и закупок за счет собственных средств обяза</w:t>
            </w:r>
            <w:r w:rsidR="00B34E71">
              <w:rPr>
                <w:rFonts w:ascii="Times New Roman" w:hAnsi="Times New Roman" w:cs="Times New Roman"/>
                <w:sz w:val="24"/>
                <w:szCs w:val="24"/>
              </w:rPr>
              <w:t>тельность:</w:t>
            </w:r>
          </w:p>
          <w:p w14:paraId="416AC230" w14:textId="77777777" w:rsidR="00B34E71" w:rsidRDefault="00B34E71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D7792">
              <w:rPr>
                <w:rFonts w:ascii="Times New Roman" w:hAnsi="Times New Roman" w:cs="Times New Roman"/>
                <w:sz w:val="24"/>
                <w:szCs w:val="24"/>
              </w:rPr>
              <w:t xml:space="preserve"> в изучении конъюнктуры ранка цен на закупаемые товары (работы, услуги), сравнительный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цен, деловой активности, деловой репутации и добросовестности участников государственной закупки;</w:t>
            </w:r>
          </w:p>
          <w:p w14:paraId="37A87F22" w14:textId="77777777" w:rsidR="00B34E71" w:rsidRDefault="00B34E71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объективный и квалифицированный отбор и оценка предложений участников процедуры закупок; </w:t>
            </w:r>
          </w:p>
          <w:p w14:paraId="56221112" w14:textId="77777777" w:rsidR="00B34E71" w:rsidRDefault="00B34E71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соблюдение принципов гласности и прозрачности;</w:t>
            </w:r>
          </w:p>
          <w:p w14:paraId="73F5B195" w14:textId="77777777" w:rsidR="00B34E71" w:rsidRDefault="00B34E71" w:rsidP="00F5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заключение договора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конкурентной процедуре закупки в случае, если предложение посредника полностью соответствует требованиям закупочной документации и цена этого предложения меньше цены, предложенной производителем или его официальным торговым представителем. </w:t>
            </w:r>
          </w:p>
          <w:p w14:paraId="33AA9D5C" w14:textId="77777777" w:rsidR="00DD7792" w:rsidRPr="007530B8" w:rsidRDefault="00B34E71" w:rsidP="0054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государственных зак</w:t>
            </w:r>
            <w:r w:rsidR="00541A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 с вышестоящими  </w:t>
            </w:r>
            <w:r w:rsidR="00541ADC">
              <w:rPr>
                <w:rFonts w:ascii="Times New Roman" w:hAnsi="Times New Roman" w:cs="Times New Roman"/>
                <w:sz w:val="24"/>
                <w:szCs w:val="24"/>
              </w:rPr>
              <w:t>организациями и организациями, имеющими непосредственное отношение  к контролированию и разъяснению нормативных правовых актов по законодательству Республики Беларусь о государственных закупках.</w:t>
            </w:r>
          </w:p>
        </w:tc>
        <w:tc>
          <w:tcPr>
            <w:tcW w:w="3335" w:type="dxa"/>
          </w:tcPr>
          <w:p w14:paraId="3363B28E" w14:textId="77777777" w:rsidR="00541ADC" w:rsidRDefault="00541ADC" w:rsidP="0054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врач,</w:t>
            </w:r>
          </w:p>
          <w:p w14:paraId="12C5CD27" w14:textId="77777777" w:rsidR="00541ADC" w:rsidRPr="007530B8" w:rsidRDefault="00541ADC" w:rsidP="0054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бухгалтер,</w:t>
            </w:r>
          </w:p>
          <w:p w14:paraId="495C034B" w14:textId="77777777" w:rsidR="00541ADC" w:rsidRPr="007530B8" w:rsidRDefault="00541ADC" w:rsidP="0054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69F741F0" w14:textId="77777777" w:rsidR="00541ADC" w:rsidRPr="007530B8" w:rsidRDefault="00541ADC" w:rsidP="0054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комиссия при организации и проведении государственных закупок,</w:t>
            </w:r>
          </w:p>
          <w:p w14:paraId="4DA99164" w14:textId="77777777" w:rsidR="00541ADC" w:rsidRPr="007530B8" w:rsidRDefault="00541ADC" w:rsidP="0054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(служб),</w:t>
            </w:r>
          </w:p>
          <w:p w14:paraId="7D3B972B" w14:textId="77777777" w:rsidR="00541ADC" w:rsidRPr="007530B8" w:rsidRDefault="00541ADC" w:rsidP="0054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эксперты,</w:t>
            </w:r>
          </w:p>
          <w:p w14:paraId="722357C3" w14:textId="77777777" w:rsidR="008305B0" w:rsidRPr="007530B8" w:rsidRDefault="00541ADC" w:rsidP="00541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</w:tc>
      </w:tr>
      <w:tr w:rsidR="00AF54E3" w:rsidRPr="007530B8" w14:paraId="20526DE0" w14:textId="77777777" w:rsidTr="00602B56">
        <w:tc>
          <w:tcPr>
            <w:tcW w:w="576" w:type="dxa"/>
          </w:tcPr>
          <w:p w14:paraId="57DBE986" w14:textId="77777777" w:rsidR="00AF54E3" w:rsidRPr="007530B8" w:rsidRDefault="0082772C" w:rsidP="0082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41AD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28" w:type="dxa"/>
          </w:tcPr>
          <w:p w14:paraId="2A9A9B17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Закупка лекарственных средств</w:t>
            </w:r>
          </w:p>
        </w:tc>
        <w:tc>
          <w:tcPr>
            <w:tcW w:w="3407" w:type="dxa"/>
          </w:tcPr>
          <w:p w14:paraId="083C79EE" w14:textId="77777777" w:rsidR="00AF54E3" w:rsidRDefault="00824B04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целесообразности и технико-экономического обоснования в приобретении лекарственных средств.</w:t>
            </w:r>
          </w:p>
          <w:p w14:paraId="131E5842" w14:textId="77777777" w:rsidR="00290C83" w:rsidRDefault="00290C8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быть разработаны  технические задания под конкретного производителя.</w:t>
            </w:r>
          </w:p>
          <w:p w14:paraId="0E2CA9AE" w14:textId="77777777" w:rsidR="00290C83" w:rsidRPr="007530B8" w:rsidRDefault="00290C83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и ошибки при проведении закупок лекарственных средств учреждением самостоятельно.</w:t>
            </w:r>
          </w:p>
        </w:tc>
        <w:tc>
          <w:tcPr>
            <w:tcW w:w="1383" w:type="dxa"/>
          </w:tcPr>
          <w:p w14:paraId="6276398C" w14:textId="77777777" w:rsidR="00AF54E3" w:rsidRPr="007530B8" w:rsidRDefault="00290C83" w:rsidP="00AF54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824" w:type="dxa"/>
          </w:tcPr>
          <w:p w14:paraId="6C8A98AF" w14:textId="77777777" w:rsidR="00AF54E3" w:rsidRPr="007530B8" w:rsidRDefault="00AF54E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Контроль планов и заданий на закупку, в том числе их анализ;</w:t>
            </w:r>
          </w:p>
          <w:p w14:paraId="1C104FD6" w14:textId="77777777" w:rsidR="00AF54E3" w:rsidRPr="007530B8" w:rsidRDefault="00AF54E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Привлечение в дисциплинарной ответственности руководителей структурных подразделений учреждения и принятие мер дисциплинарного воздействия к лицам, допустившим нарушения при подготовке технических заданий.</w:t>
            </w:r>
          </w:p>
          <w:p w14:paraId="38D38BB3" w14:textId="77777777" w:rsidR="00AF54E3" w:rsidRPr="007530B8" w:rsidRDefault="00AF54E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Закупка лекарственных средств через РУП «Фармация».</w:t>
            </w:r>
          </w:p>
        </w:tc>
        <w:tc>
          <w:tcPr>
            <w:tcW w:w="3335" w:type="dxa"/>
          </w:tcPr>
          <w:p w14:paraId="26A32C65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14:paraId="5CEAD46A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37E3C96A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закупок,</w:t>
            </w:r>
          </w:p>
          <w:p w14:paraId="38B2B85B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14:paraId="3B575486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заведующая аптекой</w:t>
            </w:r>
          </w:p>
        </w:tc>
      </w:tr>
      <w:tr w:rsidR="00AF54E3" w:rsidRPr="007530B8" w14:paraId="499B5F41" w14:textId="77777777" w:rsidTr="00602B56">
        <w:tc>
          <w:tcPr>
            <w:tcW w:w="576" w:type="dxa"/>
          </w:tcPr>
          <w:p w14:paraId="154DF202" w14:textId="77777777" w:rsidR="00AF54E3" w:rsidRPr="007530B8" w:rsidRDefault="0082772C" w:rsidP="0082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1AD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828" w:type="dxa"/>
          </w:tcPr>
          <w:p w14:paraId="6A4A0314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Закупка изделий медицинского назначения</w:t>
            </w:r>
          </w:p>
        </w:tc>
        <w:tc>
          <w:tcPr>
            <w:tcW w:w="3407" w:type="dxa"/>
          </w:tcPr>
          <w:p w14:paraId="3464F3A1" w14:textId="77777777" w:rsidR="00290C83" w:rsidRDefault="00290C8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целесообразности и технико-экономического обоснования в приобретении изделий медицинского назначения, медицинской техники.</w:t>
            </w:r>
          </w:p>
          <w:p w14:paraId="1FE32768" w14:textId="77777777" w:rsidR="00290C83" w:rsidRDefault="00290C8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разработаны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задания под конкретного производителя.</w:t>
            </w:r>
          </w:p>
          <w:p w14:paraId="686B71EF" w14:textId="77777777" w:rsidR="00AF54E3" w:rsidRPr="007530B8" w:rsidRDefault="00290C8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и ошибки при проведении закупок изделий медицинского назначения, медицинской техники учреждением самостоятельно.</w:t>
            </w:r>
          </w:p>
        </w:tc>
        <w:tc>
          <w:tcPr>
            <w:tcW w:w="1383" w:type="dxa"/>
          </w:tcPr>
          <w:p w14:paraId="7CFEBDA7" w14:textId="77777777" w:rsidR="00AF54E3" w:rsidRPr="007530B8" w:rsidRDefault="00290C8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3824" w:type="dxa"/>
          </w:tcPr>
          <w:p w14:paraId="53BEBC15" w14:textId="77777777" w:rsidR="00AF54E3" w:rsidRPr="007530B8" w:rsidRDefault="00AF54E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Контроль планов и заданий на закупку, в том числе их анализ;</w:t>
            </w:r>
          </w:p>
          <w:p w14:paraId="57425AC1" w14:textId="77777777" w:rsidR="00AF54E3" w:rsidRPr="007530B8" w:rsidRDefault="00AF54E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дисциплинарной ответственности руководителей структурных подразделений учреждения и принятие мер дисциплинарного воздействия к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лицам, допустившим нарушения при подготовке технических заданий.</w:t>
            </w:r>
          </w:p>
          <w:p w14:paraId="27A071E3" w14:textId="77777777" w:rsidR="00AF54E3" w:rsidRPr="007530B8" w:rsidRDefault="00AF54E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Защита специалистами составленных заданий на закупку.</w:t>
            </w:r>
          </w:p>
          <w:p w14:paraId="513DC7CA" w14:textId="77777777" w:rsidR="00AF54E3" w:rsidRPr="007530B8" w:rsidRDefault="00AF54E3" w:rsidP="00290C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Закупка медицинских изделий через РУП «Медтехника».</w:t>
            </w:r>
          </w:p>
        </w:tc>
        <w:tc>
          <w:tcPr>
            <w:tcW w:w="3335" w:type="dxa"/>
          </w:tcPr>
          <w:p w14:paraId="4A265E4F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врач,</w:t>
            </w:r>
          </w:p>
          <w:p w14:paraId="3CFCD2F1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4A354403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закупок,</w:t>
            </w:r>
          </w:p>
          <w:p w14:paraId="787F0678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14:paraId="3C283290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фармацевт учреждения,</w:t>
            </w:r>
          </w:p>
          <w:p w14:paraId="6D2899A6" w14:textId="77777777" w:rsidR="00AF54E3" w:rsidRPr="007530B8" w:rsidRDefault="00AF54E3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отделений (служб)</w:t>
            </w:r>
          </w:p>
        </w:tc>
      </w:tr>
      <w:tr w:rsidR="00AF54E3" w:rsidRPr="007530B8" w14:paraId="03C1B08A" w14:textId="77777777" w:rsidTr="00602B56">
        <w:tc>
          <w:tcPr>
            <w:tcW w:w="576" w:type="dxa"/>
          </w:tcPr>
          <w:p w14:paraId="68A21475" w14:textId="77777777" w:rsidR="00AF54E3" w:rsidRPr="007530B8" w:rsidRDefault="0082772C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2CF7B029" w14:textId="77777777" w:rsidR="00AF54E3" w:rsidRPr="007530B8" w:rsidRDefault="00541ADC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за счет собственных средств, в строительстве</w:t>
            </w:r>
          </w:p>
        </w:tc>
        <w:tc>
          <w:tcPr>
            <w:tcW w:w="3407" w:type="dxa"/>
          </w:tcPr>
          <w:p w14:paraId="352DDEB3" w14:textId="77777777" w:rsidR="00AF54E3" w:rsidRDefault="00541ADC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на закупку.</w:t>
            </w:r>
          </w:p>
          <w:p w14:paraId="3BC54FA5" w14:textId="77777777" w:rsidR="00541ADC" w:rsidRDefault="00541ADC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характеристик под конкретного производителя</w:t>
            </w:r>
          </w:p>
          <w:p w14:paraId="1B8D45E2" w14:textId="77777777" w:rsidR="00541ADC" w:rsidRDefault="00541ADC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победителя.</w:t>
            </w:r>
          </w:p>
          <w:p w14:paraId="15BEB9E2" w14:textId="77777777" w:rsidR="00541ADC" w:rsidRDefault="00541ADC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конкретных обязательств поставщиком (подрядчиком)</w:t>
            </w:r>
          </w:p>
          <w:p w14:paraId="50EDD137" w14:textId="77777777" w:rsidR="00602B56" w:rsidRDefault="00602B56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выбора процедуры закупки.</w:t>
            </w:r>
          </w:p>
          <w:p w14:paraId="4E801B13" w14:textId="77777777" w:rsidR="00602B56" w:rsidRPr="007530B8" w:rsidRDefault="00602B56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Взаимные расчеты  с подрядчиком во время и после проведения текущих, капитальных ремонтов. </w:t>
            </w:r>
          </w:p>
        </w:tc>
        <w:tc>
          <w:tcPr>
            <w:tcW w:w="1383" w:type="dxa"/>
          </w:tcPr>
          <w:p w14:paraId="239B778E" w14:textId="77777777" w:rsidR="00AF54E3" w:rsidRPr="007530B8" w:rsidRDefault="00541ADC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24" w:type="dxa"/>
          </w:tcPr>
          <w:p w14:paraId="1E463949" w14:textId="77777777" w:rsidR="005D6B7A" w:rsidRDefault="005D6B7A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аудита финансово-хозяйственной деятельности.</w:t>
            </w:r>
          </w:p>
          <w:p w14:paraId="07106FED" w14:textId="77777777" w:rsidR="005D6B7A" w:rsidRDefault="005D6B7A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инжиниринговых компаний за счет собственных средств.</w:t>
            </w:r>
          </w:p>
          <w:p w14:paraId="1CA298BD" w14:textId="77777777" w:rsidR="005D6B7A" w:rsidRDefault="005D6B7A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допущение корректировок проектно-сметной документации по ремонту объектов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A42A2" w14:textId="77777777" w:rsidR="00AF54E3" w:rsidRDefault="00541ADC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специалистов занимающихся вопросами закупок в строительстве.</w:t>
            </w:r>
          </w:p>
          <w:p w14:paraId="7E6B0EA0" w14:textId="77777777" w:rsidR="00541ADC" w:rsidRDefault="00541ADC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и анализ экономической целесообразности осуществляемой процедуры закупки.</w:t>
            </w:r>
          </w:p>
          <w:p w14:paraId="6C1CFECB" w14:textId="77777777" w:rsidR="00541ADC" w:rsidRDefault="00541ADC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руководителей структурных подразделений учреждения и принятие мер дисциплинарного воздействия к лицам, допускающим нарушения при подготовке технического задания.</w:t>
            </w:r>
          </w:p>
          <w:p w14:paraId="2F679687" w14:textId="77777777" w:rsidR="00541ADC" w:rsidRDefault="00541ADC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602B56">
              <w:rPr>
                <w:rFonts w:ascii="Times New Roman" w:hAnsi="Times New Roman" w:cs="Times New Roman"/>
                <w:sz w:val="24"/>
                <w:szCs w:val="24"/>
              </w:rPr>
              <w:t>взаиморасчетами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договорам.</w:t>
            </w:r>
          </w:p>
          <w:p w14:paraId="3406785C" w14:textId="77777777" w:rsidR="00541ADC" w:rsidRPr="007530B8" w:rsidRDefault="00541ADC" w:rsidP="00781F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14:paraId="7744278D" w14:textId="77777777" w:rsidR="00602B56" w:rsidRDefault="00602B56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14:paraId="0CAE4D07" w14:textId="77777777" w:rsidR="00AF54E3" w:rsidRDefault="00602B56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хозяйственной работе,</w:t>
            </w:r>
          </w:p>
          <w:p w14:paraId="15CDC250" w14:textId="77777777" w:rsidR="00602B56" w:rsidRDefault="00602B56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</w:t>
            </w:r>
          </w:p>
          <w:p w14:paraId="11A43674" w14:textId="77777777" w:rsidR="00602B56" w:rsidRDefault="00602B56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ПЭО,</w:t>
            </w:r>
          </w:p>
          <w:p w14:paraId="63C9CD3D" w14:textId="77777777" w:rsidR="00602B56" w:rsidRDefault="00602B56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закупок,</w:t>
            </w:r>
          </w:p>
          <w:p w14:paraId="4FD399D7" w14:textId="77777777" w:rsidR="00602B56" w:rsidRPr="007530B8" w:rsidRDefault="00602B56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закупок при строительстве</w:t>
            </w:r>
          </w:p>
        </w:tc>
      </w:tr>
      <w:tr w:rsidR="00AF54E3" w:rsidRPr="007530B8" w14:paraId="238A9CF3" w14:textId="77777777" w:rsidTr="00602B56">
        <w:tc>
          <w:tcPr>
            <w:tcW w:w="576" w:type="dxa"/>
          </w:tcPr>
          <w:p w14:paraId="389E5308" w14:textId="77777777" w:rsidR="00AF54E3" w:rsidRPr="007530B8" w:rsidRDefault="0082772C" w:rsidP="00602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2B5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28" w:type="dxa"/>
          </w:tcPr>
          <w:p w14:paraId="2CE43CE3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ремонтов</w:t>
            </w:r>
          </w:p>
        </w:tc>
        <w:tc>
          <w:tcPr>
            <w:tcW w:w="3407" w:type="dxa"/>
          </w:tcPr>
          <w:p w14:paraId="4B00A848" w14:textId="77777777" w:rsidR="00602B56" w:rsidRDefault="00602B56" w:rsidP="00602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технического задания на закупку.</w:t>
            </w:r>
          </w:p>
          <w:p w14:paraId="7344A77F" w14:textId="77777777" w:rsidR="00602B56" w:rsidRDefault="00602B56" w:rsidP="00602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под конкретного производителя</w:t>
            </w:r>
          </w:p>
          <w:p w14:paraId="2BDAAF12" w14:textId="77777777" w:rsidR="00AF54E3" w:rsidRPr="007530B8" w:rsidRDefault="00AF54E3" w:rsidP="00602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F7B09CC" w14:textId="77777777" w:rsidR="00AF54E3" w:rsidRPr="007530B8" w:rsidRDefault="00602B56" w:rsidP="00602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824" w:type="dxa"/>
          </w:tcPr>
          <w:p w14:paraId="2E33C328" w14:textId="77777777" w:rsidR="00AF54E3" w:rsidRPr="007530B8" w:rsidRDefault="00AF54E3" w:rsidP="00602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законодательства при проведении процедур по выбору подрядных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организаций. </w:t>
            </w:r>
          </w:p>
          <w:p w14:paraId="12D2ACAD" w14:textId="77777777" w:rsidR="00AF54E3" w:rsidRPr="007530B8" w:rsidRDefault="00AF54E3" w:rsidP="00602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на объектах текущего ремонта. </w:t>
            </w:r>
          </w:p>
          <w:p w14:paraId="373725D7" w14:textId="77777777" w:rsidR="00AF54E3" w:rsidRPr="007530B8" w:rsidRDefault="00602B56" w:rsidP="00602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>допущение корректировок проектно-сметной документации по ремонту объектов учреждения.</w:t>
            </w:r>
          </w:p>
          <w:p w14:paraId="59B37D66" w14:textId="77777777" w:rsidR="00AF54E3" w:rsidRPr="007530B8" w:rsidRDefault="00AF54E3" w:rsidP="00602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аудита финансово-хозяйственной деятельности</w:t>
            </w:r>
            <w:r w:rsidR="005D6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5" w:type="dxa"/>
          </w:tcPr>
          <w:p w14:paraId="55DE9928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врач,</w:t>
            </w:r>
          </w:p>
          <w:p w14:paraId="57A66AF9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хозяйственной работе,</w:t>
            </w:r>
          </w:p>
          <w:p w14:paraId="2662AB53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бухгалтер,</w:t>
            </w:r>
          </w:p>
          <w:p w14:paraId="325352F7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ПЭО,</w:t>
            </w:r>
          </w:p>
          <w:p w14:paraId="41A28FF8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закупок,</w:t>
            </w:r>
          </w:p>
          <w:p w14:paraId="1479E674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инженер по обслуживанию зданий и сооружений</w:t>
            </w:r>
          </w:p>
        </w:tc>
      </w:tr>
      <w:tr w:rsidR="00AF54E3" w:rsidRPr="007530B8" w14:paraId="29DCEB44" w14:textId="77777777" w:rsidTr="00602B56">
        <w:tc>
          <w:tcPr>
            <w:tcW w:w="576" w:type="dxa"/>
          </w:tcPr>
          <w:p w14:paraId="17B3E195" w14:textId="77777777" w:rsidR="00AF54E3" w:rsidRPr="007530B8" w:rsidRDefault="0082772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6AE1D9A8" w14:textId="77777777" w:rsidR="00AF54E3" w:rsidRPr="005D6B7A" w:rsidRDefault="00AF54E3" w:rsidP="00D16D1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Аренда государственного имущества</w:t>
            </w:r>
          </w:p>
        </w:tc>
        <w:tc>
          <w:tcPr>
            <w:tcW w:w="3407" w:type="dxa"/>
          </w:tcPr>
          <w:p w14:paraId="7567FBA3" w14:textId="77777777" w:rsidR="00AF54E3" w:rsidRPr="00632B6F" w:rsidRDefault="00632B6F" w:rsidP="00632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аренды, выбор арендаторов.</w:t>
            </w:r>
          </w:p>
          <w:p w14:paraId="312D94ED" w14:textId="77777777" w:rsidR="00632B6F" w:rsidRPr="00632B6F" w:rsidRDefault="00632B6F" w:rsidP="00632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Применение и размер коэффициентов к базовой ставке.</w:t>
            </w:r>
          </w:p>
          <w:p w14:paraId="3CB7138D" w14:textId="77777777" w:rsidR="00632B6F" w:rsidRDefault="00632B6F" w:rsidP="00632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Своевременность взыскания арендной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платежей</w:t>
            </w: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75DEB0" w14:textId="77777777" w:rsidR="00632B6F" w:rsidRPr="00632B6F" w:rsidRDefault="00632B6F" w:rsidP="00632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государственного имущества.</w:t>
            </w:r>
          </w:p>
        </w:tc>
        <w:tc>
          <w:tcPr>
            <w:tcW w:w="1383" w:type="dxa"/>
          </w:tcPr>
          <w:p w14:paraId="02ECF74F" w14:textId="77777777" w:rsidR="00AF54E3" w:rsidRPr="00632B6F" w:rsidRDefault="00632B6F" w:rsidP="00632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24" w:type="dxa"/>
          </w:tcPr>
          <w:p w14:paraId="57D83E5B" w14:textId="77777777" w:rsidR="00AF54E3" w:rsidRPr="00632B6F" w:rsidRDefault="00632B6F" w:rsidP="00632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Неукоснительное соблюдение законодательства о сдаче в аренду государственного имущества.</w:t>
            </w:r>
          </w:p>
          <w:p w14:paraId="1DDD0CCB" w14:textId="77777777" w:rsidR="00AF54E3" w:rsidRPr="00632B6F" w:rsidRDefault="00AF54E3" w:rsidP="00632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своевременностью взыскания арендной платы</w:t>
            </w:r>
            <w:r w:rsidR="00632B6F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платежей</w:t>
            </w: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408929" w14:textId="77777777" w:rsidR="00AF54E3" w:rsidRPr="00632B6F" w:rsidRDefault="00AF54E3" w:rsidP="00632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лиц, допустивших нарушения.</w:t>
            </w:r>
          </w:p>
        </w:tc>
        <w:tc>
          <w:tcPr>
            <w:tcW w:w="3335" w:type="dxa"/>
          </w:tcPr>
          <w:p w14:paraId="7ADAB352" w14:textId="77777777" w:rsidR="00AF54E3" w:rsidRPr="00632B6F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14:paraId="331E514B" w14:textId="77777777" w:rsidR="00AF54E3" w:rsidRPr="00632B6F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14:paraId="2D217181" w14:textId="77777777" w:rsidR="00AF54E3" w:rsidRPr="00632B6F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начальник ПЭО,</w:t>
            </w:r>
          </w:p>
          <w:p w14:paraId="770C31BC" w14:textId="77777777" w:rsidR="00AF54E3" w:rsidRPr="00632B6F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6F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AF54E3" w:rsidRPr="007530B8" w14:paraId="65709584" w14:textId="77777777" w:rsidTr="00602B56">
        <w:tc>
          <w:tcPr>
            <w:tcW w:w="576" w:type="dxa"/>
          </w:tcPr>
          <w:p w14:paraId="1B3A4DD2" w14:textId="77777777" w:rsidR="00AF54E3" w:rsidRPr="007530B8" w:rsidRDefault="0082772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28" w:type="dxa"/>
          </w:tcPr>
          <w:p w14:paraId="26C83B05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Использование автотранспорта</w:t>
            </w:r>
          </w:p>
        </w:tc>
        <w:tc>
          <w:tcPr>
            <w:tcW w:w="3407" w:type="dxa"/>
          </w:tcPr>
          <w:p w14:paraId="6A8CFE77" w14:textId="77777777" w:rsidR="00AF54E3" w:rsidRDefault="00632B6F" w:rsidP="00632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служебного автотранспорта.</w:t>
            </w:r>
          </w:p>
          <w:p w14:paraId="3E0AF84B" w14:textId="77777777" w:rsidR="00632B6F" w:rsidRPr="007530B8" w:rsidRDefault="00632B6F" w:rsidP="00632B6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5E41FA6" w14:textId="77777777" w:rsidR="00AF54E3" w:rsidRPr="007530B8" w:rsidRDefault="00012E76" w:rsidP="00012E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24" w:type="dxa"/>
          </w:tcPr>
          <w:p w14:paraId="5B9F0B4E" w14:textId="77777777" w:rsidR="00AF54E3" w:rsidRPr="007530B8" w:rsidRDefault="00012E76" w:rsidP="00012E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сверок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(с оформлением актов взаимной сверки) с контрагентами.</w:t>
            </w:r>
          </w:p>
          <w:p w14:paraId="7F818DAB" w14:textId="77777777" w:rsidR="00AF54E3" w:rsidRDefault="00AF54E3" w:rsidP="00012E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лимита пробега служебного автотранспорта и целевое использование служебного автотранспорта.</w:t>
            </w:r>
          </w:p>
          <w:p w14:paraId="2824CD43" w14:textId="77777777" w:rsidR="00012E76" w:rsidRPr="007530B8" w:rsidRDefault="00012E76" w:rsidP="00012E7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обоснованности поездок, использования по назначению.</w:t>
            </w:r>
          </w:p>
        </w:tc>
        <w:tc>
          <w:tcPr>
            <w:tcW w:w="3335" w:type="dxa"/>
          </w:tcPr>
          <w:p w14:paraId="26E34BCC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14:paraId="78DF9D62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хозяйственной работе,</w:t>
            </w:r>
          </w:p>
          <w:p w14:paraId="35A5B55C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</w:t>
            </w:r>
          </w:p>
          <w:p w14:paraId="312B4E88" w14:textId="77777777" w:rsidR="00AF54E3" w:rsidRPr="007530B8" w:rsidRDefault="00AF54E3" w:rsidP="004A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ПЭО</w:t>
            </w:r>
          </w:p>
        </w:tc>
      </w:tr>
      <w:tr w:rsidR="00AF54E3" w:rsidRPr="007530B8" w14:paraId="2027942E" w14:textId="77777777" w:rsidTr="00602B56">
        <w:tc>
          <w:tcPr>
            <w:tcW w:w="576" w:type="dxa"/>
          </w:tcPr>
          <w:p w14:paraId="2B24C830" w14:textId="77777777" w:rsidR="00AF54E3" w:rsidRPr="007530B8" w:rsidRDefault="00012E76" w:rsidP="00827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7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3D20AE1B" w14:textId="77777777" w:rsidR="00332B4A" w:rsidRDefault="00AF54E3" w:rsidP="0035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332B4A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средств,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  <w:r w:rsidR="0033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C42564" w14:textId="77777777" w:rsidR="00AF54E3" w:rsidRPr="007530B8" w:rsidRDefault="00332B4A" w:rsidP="0035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материальных ценностей.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7" w:type="dxa"/>
          </w:tcPr>
          <w:p w14:paraId="64DB302A" w14:textId="77777777" w:rsidR="00AF54E3" w:rsidRDefault="00012E76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регистрационный учет материальных ценностей</w:t>
            </w:r>
            <w:r w:rsidR="00332B4A">
              <w:rPr>
                <w:rFonts w:ascii="Times New Roman" w:hAnsi="Times New Roman" w:cs="Times New Roman"/>
                <w:sz w:val="24"/>
                <w:szCs w:val="24"/>
              </w:rPr>
              <w:t xml:space="preserve"> и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D395FF" w14:textId="77777777" w:rsidR="00012E76" w:rsidRDefault="00012E76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Умышленное досрочное списание  материальных</w:t>
            </w:r>
            <w:r w:rsidR="00332B4A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ценностей, основных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расходных материалов с </w:t>
            </w:r>
            <w:r w:rsidR="00332B4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учета.</w:t>
            </w:r>
          </w:p>
          <w:p w14:paraId="1B2E3034" w14:textId="77777777" w:rsidR="00012E76" w:rsidRDefault="00012E76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регулярного контроля наличия и сохранности имущества.</w:t>
            </w:r>
          </w:p>
          <w:p w14:paraId="55FC0931" w14:textId="77777777" w:rsidR="00332B4A" w:rsidRPr="007530B8" w:rsidRDefault="00332B4A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активов.</w:t>
            </w:r>
          </w:p>
        </w:tc>
        <w:tc>
          <w:tcPr>
            <w:tcW w:w="1383" w:type="dxa"/>
          </w:tcPr>
          <w:p w14:paraId="40F96F86" w14:textId="77777777" w:rsidR="00AF54E3" w:rsidRPr="007530B8" w:rsidRDefault="00332B4A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824" w:type="dxa"/>
          </w:tcPr>
          <w:p w14:paraId="3C382F89" w14:textId="77777777" w:rsidR="00332B4A" w:rsidRDefault="00332B4A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финансово-хозяйственной деятельности в соответствии с законодательством.</w:t>
            </w:r>
          </w:p>
          <w:p w14:paraId="52847C07" w14:textId="77777777" w:rsidR="00012E76" w:rsidRDefault="00012E76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учета, получения, хранения, списания материальных ценностей.</w:t>
            </w:r>
          </w:p>
          <w:p w14:paraId="3F96E98A" w14:textId="77777777" w:rsidR="00012E76" w:rsidRDefault="00012E76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по данному разделу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договоров о материальной ответственности.</w:t>
            </w:r>
          </w:p>
          <w:p w14:paraId="1B8A3A89" w14:textId="77777777" w:rsidR="00012E76" w:rsidRDefault="00012E76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32B4A">
              <w:rPr>
                <w:rFonts w:ascii="Times New Roman" w:hAnsi="Times New Roman" w:cs="Times New Roman"/>
                <w:sz w:val="24"/>
                <w:szCs w:val="24"/>
              </w:rPr>
              <w:t>плановых и неплановых инвентаризаций основных средств, материальных ценностей.</w:t>
            </w:r>
          </w:p>
          <w:p w14:paraId="20F466B9" w14:textId="77777777" w:rsidR="00AF54E3" w:rsidRDefault="00AF54E3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Ознакомление материально-ответственных лиц с мерами ответственности за совершение коррупционного правонарушения.</w:t>
            </w:r>
          </w:p>
          <w:p w14:paraId="5B158F96" w14:textId="77777777" w:rsidR="00012E76" w:rsidRDefault="00012E76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баз данных материальных ценностей.</w:t>
            </w:r>
          </w:p>
          <w:p w14:paraId="6532592A" w14:textId="77777777" w:rsidR="00012E76" w:rsidRDefault="00012E76" w:rsidP="00012E76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приемке материальных ценностей </w:t>
            </w:r>
            <w:r w:rsidR="00332B4A">
              <w:rPr>
                <w:rFonts w:ascii="Times New Roman" w:hAnsi="Times New Roman" w:cs="Times New Roman"/>
                <w:sz w:val="24"/>
                <w:szCs w:val="24"/>
              </w:rPr>
              <w:t>сверка на предмет точного соответствия спецификации (листу технической комплектации и др.).</w:t>
            </w:r>
          </w:p>
          <w:p w14:paraId="57937AC5" w14:textId="77777777" w:rsidR="00332B4A" w:rsidRPr="007530B8" w:rsidRDefault="00332B4A" w:rsidP="00332B4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в соответствии с действующим законодательством.</w:t>
            </w:r>
          </w:p>
        </w:tc>
        <w:tc>
          <w:tcPr>
            <w:tcW w:w="3335" w:type="dxa"/>
          </w:tcPr>
          <w:p w14:paraId="4FD9C197" w14:textId="77777777" w:rsidR="00332B4A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="00332B4A">
              <w:rPr>
                <w:rFonts w:ascii="Times New Roman" w:hAnsi="Times New Roman" w:cs="Times New Roman"/>
                <w:sz w:val="24"/>
                <w:szCs w:val="24"/>
              </w:rPr>
              <w:t>врач,</w:t>
            </w:r>
          </w:p>
          <w:p w14:paraId="6FE49884" w14:textId="77777777" w:rsidR="00AF54E3" w:rsidRDefault="00332B4A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14:paraId="2FBBF7EA" w14:textId="77777777" w:rsidR="00332B4A" w:rsidRPr="007530B8" w:rsidRDefault="00332B4A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9E81" w14:textId="77777777" w:rsidR="00AF54E3" w:rsidRPr="007530B8" w:rsidRDefault="00AF54E3" w:rsidP="0035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E3" w:rsidRPr="007530B8" w14:paraId="6E2848CF" w14:textId="77777777" w:rsidTr="00602B56">
        <w:tc>
          <w:tcPr>
            <w:tcW w:w="576" w:type="dxa"/>
          </w:tcPr>
          <w:p w14:paraId="296C6FF8" w14:textId="77777777" w:rsidR="00AF54E3" w:rsidRPr="007530B8" w:rsidRDefault="0082772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40104CF8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3407" w:type="dxa"/>
          </w:tcPr>
          <w:p w14:paraId="4C6591B2" w14:textId="77777777" w:rsidR="00AF54E3" w:rsidRDefault="009C2EFC" w:rsidP="00332B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14:paraId="6F933E11" w14:textId="77777777" w:rsidR="009C2EFC" w:rsidRDefault="009C2EFC" w:rsidP="00332B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объеме в случае, когда работник фактически отсутствовал на рабочем месте.</w:t>
            </w:r>
          </w:p>
          <w:p w14:paraId="7EC0FB4C" w14:textId="77777777" w:rsidR="009C2EFC" w:rsidRPr="007530B8" w:rsidRDefault="009C2EFC" w:rsidP="00332B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необходимой документации в обслуживающие банки для перечисления заработной платы на карт-счета работников.</w:t>
            </w:r>
          </w:p>
        </w:tc>
        <w:tc>
          <w:tcPr>
            <w:tcW w:w="1383" w:type="dxa"/>
          </w:tcPr>
          <w:p w14:paraId="4C758CD1" w14:textId="77777777" w:rsidR="00AF54E3" w:rsidRPr="007530B8" w:rsidRDefault="009C2EFC" w:rsidP="00332B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824" w:type="dxa"/>
          </w:tcPr>
          <w:p w14:paraId="54A811A8" w14:textId="77777777" w:rsidR="009C2EFC" w:rsidRDefault="009C2EFC" w:rsidP="009C2E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 в строгом соответствии с требованиями законодательства Республики Беларусь и коллективным договором.</w:t>
            </w:r>
          </w:p>
          <w:p w14:paraId="4EBA2ACE" w14:textId="77777777" w:rsidR="009C2EFC" w:rsidRDefault="009C2EFC" w:rsidP="009C2E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аудита финансово-хозяйственной деятельности.</w:t>
            </w:r>
          </w:p>
          <w:p w14:paraId="5708F355" w14:textId="77777777" w:rsidR="00AF54E3" w:rsidRPr="007530B8" w:rsidRDefault="00AF54E3" w:rsidP="009C2E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начисления заработной платы и перечисления причитающихся к выплате сумм заработной платы на карт-счета работников в подразделения банков.</w:t>
            </w:r>
          </w:p>
          <w:p w14:paraId="0D6BDD32" w14:textId="77777777" w:rsidR="00AF54E3" w:rsidRPr="007530B8" w:rsidRDefault="00AF54E3" w:rsidP="009C2E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Выдача расчетных листков.</w:t>
            </w:r>
          </w:p>
          <w:p w14:paraId="7E118E6B" w14:textId="77777777" w:rsidR="00AF54E3" w:rsidRDefault="00AF54E3" w:rsidP="009C2E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Контроль объемов финансирования по статьям</w:t>
            </w:r>
            <w:r w:rsidR="009C2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91951D" w14:textId="77777777" w:rsidR="009C2EFC" w:rsidRDefault="009C2EFC" w:rsidP="009C2E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дисциплины.</w:t>
            </w:r>
          </w:p>
          <w:p w14:paraId="26121EED" w14:textId="77777777" w:rsidR="009C2EFC" w:rsidRDefault="009C2EFC" w:rsidP="009C2E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комиссией проверки отработки рабочего времени, в том числе по внутреннему совместительству.</w:t>
            </w:r>
          </w:p>
          <w:p w14:paraId="20393614" w14:textId="77777777" w:rsidR="00AF54E3" w:rsidRPr="0011150A" w:rsidRDefault="0011150A" w:rsidP="009C2E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50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осуществления выплат </w:t>
            </w:r>
            <w:r w:rsidRPr="00111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работникам, участвующим в оказании медицинской помощи пациентам с диагнозом COVID-19</w:t>
            </w:r>
            <w:r w:rsidRPr="00111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</w:tcPr>
          <w:p w14:paraId="4DDC6EC9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врач,</w:t>
            </w:r>
          </w:p>
          <w:p w14:paraId="1C9306D7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4F7A1635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14:paraId="19B2E0A0" w14:textId="77777777" w:rsidR="00AF54E3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  <w:r w:rsidR="001115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6006C7" w14:textId="77777777" w:rsidR="0011150A" w:rsidRDefault="0011150A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ПЭО, </w:t>
            </w:r>
          </w:p>
          <w:p w14:paraId="44F10A63" w14:textId="77777777" w:rsidR="0011150A" w:rsidRPr="007530B8" w:rsidRDefault="0011150A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AF54E3" w:rsidRPr="007530B8" w14:paraId="5B9B8CF7" w14:textId="77777777" w:rsidTr="00602B56">
        <w:tc>
          <w:tcPr>
            <w:tcW w:w="576" w:type="dxa"/>
          </w:tcPr>
          <w:p w14:paraId="1A7E2D08" w14:textId="77777777" w:rsidR="00AF54E3" w:rsidRPr="007530B8" w:rsidRDefault="0082772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75923AE2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 учреждения</w:t>
            </w:r>
          </w:p>
        </w:tc>
        <w:tc>
          <w:tcPr>
            <w:tcW w:w="3407" w:type="dxa"/>
          </w:tcPr>
          <w:p w14:paraId="05E9EC09" w14:textId="77777777" w:rsidR="00AF54E3" w:rsidRDefault="0011150A" w:rsidP="001115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работников, необоснованное завышение (занижение) размеров выплат стимулирующего характера и вознаграждений.</w:t>
            </w:r>
          </w:p>
          <w:p w14:paraId="7A10D987" w14:textId="77777777" w:rsidR="0011150A" w:rsidRPr="007530B8" w:rsidRDefault="0011150A" w:rsidP="001115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 без наличия оснований, подтверждающих право на такие выплаты.</w:t>
            </w:r>
          </w:p>
        </w:tc>
        <w:tc>
          <w:tcPr>
            <w:tcW w:w="1383" w:type="dxa"/>
          </w:tcPr>
          <w:p w14:paraId="7375FC16" w14:textId="77777777" w:rsidR="00AF54E3" w:rsidRPr="007530B8" w:rsidRDefault="0011150A" w:rsidP="001115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24" w:type="dxa"/>
          </w:tcPr>
          <w:p w14:paraId="1054D580" w14:textId="77777777" w:rsidR="00AF54E3" w:rsidRPr="007530B8" w:rsidRDefault="00AF54E3" w:rsidP="001115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Создание и работа комиссии по установлению стимулирующих выплат работникам;</w:t>
            </w:r>
          </w:p>
          <w:p w14:paraId="218F4C92" w14:textId="77777777" w:rsidR="00AF54E3" w:rsidRPr="007530B8" w:rsidRDefault="00AF54E3" w:rsidP="0011150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стимулирующие выплаты в строгом соответствии с требованиями законодательства Республики Беларусь, Положением о премировании и материальном стимулировании;</w:t>
            </w:r>
          </w:p>
          <w:p w14:paraId="117931F1" w14:textId="77777777" w:rsidR="00AF54E3" w:rsidRDefault="00AF54E3" w:rsidP="001115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Соблюдении комиссией принципов социальной справедливости, прозрачности и общедоступности решений комиссии для работников.</w:t>
            </w:r>
          </w:p>
          <w:p w14:paraId="717DA72A" w14:textId="77777777" w:rsidR="0011150A" w:rsidRPr="007530B8" w:rsidRDefault="0011150A" w:rsidP="0011150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заявлений о предоставлении материальной помощи требовать документы, подтверждающие обстоятельства</w:t>
            </w:r>
            <w:r w:rsidR="004C78EC">
              <w:rPr>
                <w:rFonts w:ascii="Times New Roman" w:hAnsi="Times New Roman" w:cs="Times New Roman"/>
                <w:sz w:val="24"/>
                <w:szCs w:val="24"/>
              </w:rPr>
              <w:t>, приведшие к материальным затруднениям.</w:t>
            </w:r>
          </w:p>
        </w:tc>
        <w:tc>
          <w:tcPr>
            <w:tcW w:w="3335" w:type="dxa"/>
          </w:tcPr>
          <w:p w14:paraId="7C82F46F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14:paraId="46E84208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14:paraId="573A028C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14:paraId="6780A64C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ПЭО,</w:t>
            </w:r>
          </w:p>
          <w:p w14:paraId="4D78B1F6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кадров,</w:t>
            </w:r>
          </w:p>
          <w:p w14:paraId="2A5009FA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4E3" w:rsidRPr="007530B8" w14:paraId="51A6705D" w14:textId="77777777" w:rsidTr="00602B56">
        <w:tc>
          <w:tcPr>
            <w:tcW w:w="576" w:type="dxa"/>
          </w:tcPr>
          <w:p w14:paraId="797BD511" w14:textId="77777777" w:rsidR="00AF54E3" w:rsidRPr="007530B8" w:rsidRDefault="0082772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1EA9D840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Прием на работу работников</w:t>
            </w:r>
          </w:p>
        </w:tc>
        <w:tc>
          <w:tcPr>
            <w:tcW w:w="3407" w:type="dxa"/>
          </w:tcPr>
          <w:p w14:paraId="74D9D874" w14:textId="77777777" w:rsidR="00AF54E3" w:rsidRPr="007530B8" w:rsidRDefault="004C78EC" w:rsidP="004C7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законодательством преимуществ для поступления на работу (протекционизм, преемственность)</w:t>
            </w:r>
          </w:p>
        </w:tc>
        <w:tc>
          <w:tcPr>
            <w:tcW w:w="1383" w:type="dxa"/>
          </w:tcPr>
          <w:p w14:paraId="6451C5BC" w14:textId="77777777" w:rsidR="00AF54E3" w:rsidRPr="007530B8" w:rsidRDefault="004C78EC" w:rsidP="004C7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3824" w:type="dxa"/>
          </w:tcPr>
          <w:p w14:paraId="301BB735" w14:textId="77777777" w:rsidR="00AF54E3" w:rsidRPr="007530B8" w:rsidRDefault="00AF54E3" w:rsidP="004C7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нанимателем собеседования при приеме на работу;</w:t>
            </w:r>
          </w:p>
          <w:p w14:paraId="32503409" w14:textId="77777777" w:rsidR="00AF54E3" w:rsidRPr="007530B8" w:rsidRDefault="00AF54E3" w:rsidP="004C78E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вышестоящей организацией назначение на должности: заместителей главного врача по профилю, главного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бухгалтера, начальника ПЭО, главной медицинской сестры, руководителей структурных подразделений.</w:t>
            </w:r>
          </w:p>
          <w:p w14:paraId="49E9178F" w14:textId="77777777" w:rsidR="00AF54E3" w:rsidRPr="007530B8" w:rsidRDefault="00AF54E3" w:rsidP="004C78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при приеме на работу с антикоррупционным законодательством и мерами ответственности за совершение коррупционного правонарушения.</w:t>
            </w:r>
          </w:p>
        </w:tc>
        <w:tc>
          <w:tcPr>
            <w:tcW w:w="3335" w:type="dxa"/>
          </w:tcPr>
          <w:p w14:paraId="0E399E12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врач,</w:t>
            </w:r>
          </w:p>
          <w:p w14:paraId="5371D934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AF54E3" w:rsidRPr="007530B8" w14:paraId="42516F24" w14:textId="77777777" w:rsidTr="00602B56">
        <w:tc>
          <w:tcPr>
            <w:tcW w:w="576" w:type="dxa"/>
          </w:tcPr>
          <w:p w14:paraId="79317CC5" w14:textId="77777777" w:rsidR="00AF54E3" w:rsidRPr="007530B8" w:rsidRDefault="0082772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54E3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14:paraId="7A8C7B5D" w14:textId="77777777" w:rsidR="00AF54E3" w:rsidRPr="007530B8" w:rsidRDefault="00AF54E3" w:rsidP="00FB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оценки профессиональных качеств, знаний, умений, навыков и возможностей работников:</w:t>
            </w:r>
          </w:p>
          <w:p w14:paraId="7A658AE7" w14:textId="77777777" w:rsidR="00AF54E3" w:rsidRPr="007530B8" w:rsidRDefault="00AF54E3" w:rsidP="00FB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аттестация на соответствие занимаемой должности на уровне учреждения;</w:t>
            </w:r>
          </w:p>
          <w:p w14:paraId="248EC451" w14:textId="77777777" w:rsidR="00AF54E3" w:rsidRPr="007530B8" w:rsidRDefault="00AF54E3" w:rsidP="00FB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присвоение квалификационных категорий на уровне учреждения;</w:t>
            </w:r>
          </w:p>
          <w:p w14:paraId="140E2FC5" w14:textId="77777777" w:rsidR="00AF54E3" w:rsidRPr="007530B8" w:rsidRDefault="00AF54E3" w:rsidP="00FB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принятие зачетов и экзаменов.</w:t>
            </w:r>
          </w:p>
        </w:tc>
        <w:tc>
          <w:tcPr>
            <w:tcW w:w="3407" w:type="dxa"/>
          </w:tcPr>
          <w:p w14:paraId="7F4B51F5" w14:textId="77777777" w:rsidR="00AF54E3" w:rsidRPr="007530B8" w:rsidRDefault="004C78EC" w:rsidP="00D16D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работников</w:t>
            </w:r>
          </w:p>
        </w:tc>
        <w:tc>
          <w:tcPr>
            <w:tcW w:w="1383" w:type="dxa"/>
          </w:tcPr>
          <w:p w14:paraId="07942974" w14:textId="77777777" w:rsidR="00AF54E3" w:rsidRPr="007530B8" w:rsidRDefault="004C78EC" w:rsidP="00D16D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</w:p>
        </w:tc>
        <w:tc>
          <w:tcPr>
            <w:tcW w:w="3824" w:type="dxa"/>
          </w:tcPr>
          <w:p w14:paraId="5A070DF2" w14:textId="77777777" w:rsidR="00AF54E3" w:rsidRPr="007530B8" w:rsidRDefault="00AF54E3" w:rsidP="00D16D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</w:t>
            </w:r>
          </w:p>
          <w:p w14:paraId="5BAEEFB4" w14:textId="77777777" w:rsidR="00AF54E3" w:rsidRPr="007530B8" w:rsidRDefault="00AF54E3" w:rsidP="00FB40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Предупреждение членов комиссии о персональной ответственности за нарушение антикоррупционного законодательства.</w:t>
            </w:r>
          </w:p>
        </w:tc>
        <w:tc>
          <w:tcPr>
            <w:tcW w:w="3335" w:type="dxa"/>
          </w:tcPr>
          <w:p w14:paraId="612EB0B8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14:paraId="573E6500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председатель и члены аттестационной комиссии,</w:t>
            </w:r>
          </w:p>
          <w:p w14:paraId="0FB588E5" w14:textId="77777777" w:rsidR="00AF54E3" w:rsidRPr="007530B8" w:rsidRDefault="00AF54E3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</w:tbl>
    <w:p w14:paraId="5AC781AC" w14:textId="729678F0" w:rsidR="00DE1460" w:rsidRPr="007530B8" w:rsidRDefault="00DE1460" w:rsidP="00FE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1460" w:rsidRPr="007530B8" w:rsidSect="00180C9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A6969"/>
    <w:multiLevelType w:val="hybridMultilevel"/>
    <w:tmpl w:val="1B36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7D5D"/>
    <w:multiLevelType w:val="hybridMultilevel"/>
    <w:tmpl w:val="0776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0659"/>
    <w:multiLevelType w:val="hybridMultilevel"/>
    <w:tmpl w:val="F9DE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6A8F"/>
    <w:multiLevelType w:val="hybridMultilevel"/>
    <w:tmpl w:val="432E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590D"/>
    <w:multiLevelType w:val="hybridMultilevel"/>
    <w:tmpl w:val="621C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45F6"/>
    <w:multiLevelType w:val="hybridMultilevel"/>
    <w:tmpl w:val="9BB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37E50"/>
    <w:multiLevelType w:val="hybridMultilevel"/>
    <w:tmpl w:val="8538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6477E"/>
    <w:multiLevelType w:val="hybridMultilevel"/>
    <w:tmpl w:val="BD8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490"/>
    <w:multiLevelType w:val="hybridMultilevel"/>
    <w:tmpl w:val="DBE0CA3E"/>
    <w:lvl w:ilvl="0" w:tplc="314E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A78AF"/>
    <w:multiLevelType w:val="hybridMultilevel"/>
    <w:tmpl w:val="7A98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73B6"/>
    <w:multiLevelType w:val="hybridMultilevel"/>
    <w:tmpl w:val="AE3A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34E6E"/>
    <w:multiLevelType w:val="hybridMultilevel"/>
    <w:tmpl w:val="7544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5226D"/>
    <w:multiLevelType w:val="hybridMultilevel"/>
    <w:tmpl w:val="7F5E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7D85"/>
    <w:multiLevelType w:val="hybridMultilevel"/>
    <w:tmpl w:val="B8F0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03C70"/>
    <w:multiLevelType w:val="hybridMultilevel"/>
    <w:tmpl w:val="25A0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F12D4"/>
    <w:multiLevelType w:val="hybridMultilevel"/>
    <w:tmpl w:val="9900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1B34"/>
    <w:multiLevelType w:val="hybridMultilevel"/>
    <w:tmpl w:val="43A8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7275F"/>
    <w:multiLevelType w:val="hybridMultilevel"/>
    <w:tmpl w:val="BC12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F5923"/>
    <w:multiLevelType w:val="hybridMultilevel"/>
    <w:tmpl w:val="8082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20E24"/>
    <w:multiLevelType w:val="hybridMultilevel"/>
    <w:tmpl w:val="C0FC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A33C3"/>
    <w:multiLevelType w:val="hybridMultilevel"/>
    <w:tmpl w:val="294E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C0604"/>
    <w:multiLevelType w:val="hybridMultilevel"/>
    <w:tmpl w:val="C512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21"/>
  </w:num>
  <w:num w:numId="8">
    <w:abstractNumId w:val="4"/>
  </w:num>
  <w:num w:numId="9">
    <w:abstractNumId w:val="15"/>
  </w:num>
  <w:num w:numId="10">
    <w:abstractNumId w:val="13"/>
  </w:num>
  <w:num w:numId="11">
    <w:abstractNumId w:val="9"/>
  </w:num>
  <w:num w:numId="12">
    <w:abstractNumId w:val="20"/>
  </w:num>
  <w:num w:numId="13">
    <w:abstractNumId w:val="16"/>
  </w:num>
  <w:num w:numId="14">
    <w:abstractNumId w:val="18"/>
  </w:num>
  <w:num w:numId="15">
    <w:abstractNumId w:val="6"/>
  </w:num>
  <w:num w:numId="16">
    <w:abstractNumId w:val="12"/>
  </w:num>
  <w:num w:numId="17">
    <w:abstractNumId w:val="10"/>
  </w:num>
  <w:num w:numId="18">
    <w:abstractNumId w:val="0"/>
  </w:num>
  <w:num w:numId="19">
    <w:abstractNumId w:val="19"/>
  </w:num>
  <w:num w:numId="20">
    <w:abstractNumId w:val="7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D71"/>
    <w:rsid w:val="00007BF5"/>
    <w:rsid w:val="00012E76"/>
    <w:rsid w:val="0002017D"/>
    <w:rsid w:val="000437F3"/>
    <w:rsid w:val="00044D61"/>
    <w:rsid w:val="00046A3E"/>
    <w:rsid w:val="000F1617"/>
    <w:rsid w:val="0011150A"/>
    <w:rsid w:val="00130BA6"/>
    <w:rsid w:val="00180C9D"/>
    <w:rsid w:val="002235BE"/>
    <w:rsid w:val="00290C83"/>
    <w:rsid w:val="00293C20"/>
    <w:rsid w:val="002A6E6C"/>
    <w:rsid w:val="003031D7"/>
    <w:rsid w:val="003138BC"/>
    <w:rsid w:val="00327AB3"/>
    <w:rsid w:val="00332B4A"/>
    <w:rsid w:val="0035563A"/>
    <w:rsid w:val="003919FF"/>
    <w:rsid w:val="003D74F0"/>
    <w:rsid w:val="00400E14"/>
    <w:rsid w:val="00405062"/>
    <w:rsid w:val="004A6BF5"/>
    <w:rsid w:val="004C78EC"/>
    <w:rsid w:val="005075B2"/>
    <w:rsid w:val="005114A3"/>
    <w:rsid w:val="00533BAF"/>
    <w:rsid w:val="00541ADC"/>
    <w:rsid w:val="0055354A"/>
    <w:rsid w:val="005C5148"/>
    <w:rsid w:val="005D6B7A"/>
    <w:rsid w:val="00602B56"/>
    <w:rsid w:val="006115F7"/>
    <w:rsid w:val="00632B6F"/>
    <w:rsid w:val="006558C4"/>
    <w:rsid w:val="006E5F47"/>
    <w:rsid w:val="00733FDF"/>
    <w:rsid w:val="007530B8"/>
    <w:rsid w:val="00781F15"/>
    <w:rsid w:val="007C12AC"/>
    <w:rsid w:val="007C18ED"/>
    <w:rsid w:val="007C57B7"/>
    <w:rsid w:val="007D4632"/>
    <w:rsid w:val="007E40D3"/>
    <w:rsid w:val="00804FDB"/>
    <w:rsid w:val="00824B04"/>
    <w:rsid w:val="0082772C"/>
    <w:rsid w:val="008305B0"/>
    <w:rsid w:val="00846540"/>
    <w:rsid w:val="008A2411"/>
    <w:rsid w:val="008C60E7"/>
    <w:rsid w:val="00905CF5"/>
    <w:rsid w:val="00925401"/>
    <w:rsid w:val="00930175"/>
    <w:rsid w:val="00940E0E"/>
    <w:rsid w:val="009714CF"/>
    <w:rsid w:val="009C2EFC"/>
    <w:rsid w:val="00A03A1E"/>
    <w:rsid w:val="00A62FE2"/>
    <w:rsid w:val="00AB6D4B"/>
    <w:rsid w:val="00AE2AF0"/>
    <w:rsid w:val="00AE755C"/>
    <w:rsid w:val="00AF54E3"/>
    <w:rsid w:val="00B06CB0"/>
    <w:rsid w:val="00B34E71"/>
    <w:rsid w:val="00B52544"/>
    <w:rsid w:val="00B75F7C"/>
    <w:rsid w:val="00B85B0A"/>
    <w:rsid w:val="00C00C56"/>
    <w:rsid w:val="00C05608"/>
    <w:rsid w:val="00C2705C"/>
    <w:rsid w:val="00C364CD"/>
    <w:rsid w:val="00C7013F"/>
    <w:rsid w:val="00CE4E2F"/>
    <w:rsid w:val="00D16D10"/>
    <w:rsid w:val="00DA380A"/>
    <w:rsid w:val="00DD7792"/>
    <w:rsid w:val="00DE1460"/>
    <w:rsid w:val="00DF5F17"/>
    <w:rsid w:val="00E00F7B"/>
    <w:rsid w:val="00E33234"/>
    <w:rsid w:val="00F34A2F"/>
    <w:rsid w:val="00F57D71"/>
    <w:rsid w:val="00F65C65"/>
    <w:rsid w:val="00F85E16"/>
    <w:rsid w:val="00FA44C2"/>
    <w:rsid w:val="00FB4068"/>
    <w:rsid w:val="00FE0795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868F"/>
  <w15:docId w15:val="{C546988E-D85F-4E1B-82BA-935F93A6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A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46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54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54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54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54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5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Верховцева</dc:creator>
  <cp:lastModifiedBy>Егор Верховцев</cp:lastModifiedBy>
  <cp:revision>8</cp:revision>
  <cp:lastPrinted>2025-02-26T14:49:00Z</cp:lastPrinted>
  <dcterms:created xsi:type="dcterms:W3CDTF">2022-05-18T16:54:00Z</dcterms:created>
  <dcterms:modified xsi:type="dcterms:W3CDTF">2025-06-27T12:45:00Z</dcterms:modified>
</cp:coreProperties>
</file>