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C2" w:rsidRPr="00170A5B" w:rsidRDefault="001E30C2" w:rsidP="00B7762B">
      <w:pPr>
        <w:spacing w:after="0" w:line="240" w:lineRule="auto"/>
        <w:ind w:left="8505"/>
        <w:rPr>
          <w:rFonts w:ascii="Times New Roman" w:hAnsi="Times New Roman" w:cs="Times New Roman"/>
          <w:bCs/>
          <w:sz w:val="24"/>
          <w:szCs w:val="24"/>
        </w:rPr>
      </w:pPr>
      <w:r w:rsidRPr="00170A5B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B7762B" w:rsidRDefault="00B7762B" w:rsidP="00B7762B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1E30C2" w:rsidRPr="00170A5B">
        <w:rPr>
          <w:rFonts w:ascii="Times New Roman" w:hAnsi="Times New Roman" w:cs="Times New Roman"/>
          <w:bCs/>
          <w:sz w:val="24"/>
          <w:szCs w:val="24"/>
        </w:rPr>
        <w:t xml:space="preserve">ротокол заседания </w:t>
      </w:r>
      <w:r w:rsidR="001E30C2" w:rsidRPr="00170A5B">
        <w:rPr>
          <w:rFonts w:ascii="Times New Roman" w:hAnsi="Times New Roman" w:cs="Times New Roman"/>
          <w:sz w:val="24"/>
          <w:szCs w:val="24"/>
        </w:rPr>
        <w:t xml:space="preserve">комиссии по </w:t>
      </w:r>
      <w:r w:rsidR="00170A5B">
        <w:rPr>
          <w:rFonts w:ascii="Times New Roman" w:hAnsi="Times New Roman" w:cs="Times New Roman"/>
          <w:sz w:val="24"/>
          <w:szCs w:val="24"/>
        </w:rPr>
        <w:t>п</w:t>
      </w:r>
      <w:r w:rsidR="001E30C2" w:rsidRPr="00170A5B">
        <w:rPr>
          <w:rFonts w:ascii="Times New Roman" w:hAnsi="Times New Roman" w:cs="Times New Roman"/>
          <w:sz w:val="24"/>
          <w:szCs w:val="24"/>
        </w:rPr>
        <w:t xml:space="preserve">ротиводействию коррупции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170A5B">
        <w:rPr>
          <w:rFonts w:ascii="Times New Roman" w:hAnsi="Times New Roman" w:cs="Times New Roman"/>
          <w:sz w:val="24"/>
          <w:szCs w:val="24"/>
        </w:rPr>
        <w:t xml:space="preserve"> </w:t>
      </w:r>
      <w:r w:rsidR="001E30C2" w:rsidRPr="00170A5B">
        <w:rPr>
          <w:rFonts w:ascii="Times New Roman" w:hAnsi="Times New Roman" w:cs="Times New Roman"/>
          <w:sz w:val="24"/>
          <w:szCs w:val="24"/>
        </w:rPr>
        <w:t xml:space="preserve">«Могилевская городская больница </w:t>
      </w:r>
    </w:p>
    <w:p w:rsidR="001E30C2" w:rsidRPr="00170A5B" w:rsidRDefault="001E30C2" w:rsidP="00B7762B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170A5B">
        <w:rPr>
          <w:rFonts w:ascii="Times New Roman" w:hAnsi="Times New Roman" w:cs="Times New Roman"/>
          <w:sz w:val="24"/>
          <w:szCs w:val="24"/>
        </w:rPr>
        <w:t>скорой медицинской помощи»</w:t>
      </w:r>
    </w:p>
    <w:p w:rsidR="00255FB1" w:rsidRPr="00170A5B" w:rsidRDefault="001E30C2" w:rsidP="00B7762B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170A5B">
        <w:rPr>
          <w:rFonts w:ascii="Times New Roman" w:hAnsi="Times New Roman" w:cs="Times New Roman"/>
          <w:sz w:val="24"/>
          <w:szCs w:val="24"/>
        </w:rPr>
        <w:t xml:space="preserve">от </w:t>
      </w:r>
      <w:r w:rsidR="004D3C63">
        <w:rPr>
          <w:rFonts w:ascii="Times New Roman" w:hAnsi="Times New Roman" w:cs="Times New Roman"/>
          <w:sz w:val="24"/>
          <w:szCs w:val="24"/>
        </w:rPr>
        <w:t>28</w:t>
      </w:r>
      <w:r w:rsidR="005C2093">
        <w:rPr>
          <w:rFonts w:ascii="Times New Roman" w:hAnsi="Times New Roman" w:cs="Times New Roman"/>
          <w:sz w:val="24"/>
          <w:szCs w:val="24"/>
        </w:rPr>
        <w:t>.12.202</w:t>
      </w:r>
      <w:r w:rsidR="004D3C63">
        <w:rPr>
          <w:rFonts w:ascii="Times New Roman" w:hAnsi="Times New Roman" w:cs="Times New Roman"/>
          <w:sz w:val="24"/>
          <w:szCs w:val="24"/>
        </w:rPr>
        <w:t>3</w:t>
      </w:r>
      <w:r w:rsidRPr="00170A5B">
        <w:rPr>
          <w:rFonts w:ascii="Times New Roman" w:hAnsi="Times New Roman" w:cs="Times New Roman"/>
          <w:sz w:val="24"/>
          <w:szCs w:val="24"/>
        </w:rPr>
        <w:t xml:space="preserve"> №</w:t>
      </w:r>
      <w:r w:rsidR="00CF3597">
        <w:rPr>
          <w:rFonts w:ascii="Times New Roman" w:hAnsi="Times New Roman" w:cs="Times New Roman"/>
          <w:sz w:val="24"/>
          <w:szCs w:val="24"/>
        </w:rPr>
        <w:t xml:space="preserve"> </w:t>
      </w:r>
      <w:r w:rsidR="004D3C63">
        <w:rPr>
          <w:rFonts w:ascii="Times New Roman" w:hAnsi="Times New Roman" w:cs="Times New Roman"/>
          <w:sz w:val="24"/>
          <w:szCs w:val="24"/>
        </w:rPr>
        <w:t>4</w:t>
      </w:r>
    </w:p>
    <w:p w:rsidR="00255FB1" w:rsidRPr="00170A5B" w:rsidRDefault="00255FB1" w:rsidP="00255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5FB1" w:rsidRPr="005C2093" w:rsidRDefault="00255FB1" w:rsidP="00255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09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55FB1" w:rsidRPr="005C2093" w:rsidRDefault="00255FB1" w:rsidP="00255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093">
        <w:rPr>
          <w:rFonts w:ascii="Times New Roman" w:hAnsi="Times New Roman" w:cs="Times New Roman"/>
          <w:b/>
          <w:sz w:val="24"/>
          <w:szCs w:val="24"/>
        </w:rPr>
        <w:t>работы комиссии по противодействию коррупции</w:t>
      </w:r>
    </w:p>
    <w:p w:rsidR="00255FB1" w:rsidRPr="005C2093" w:rsidRDefault="00255FB1" w:rsidP="00255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093">
        <w:rPr>
          <w:rFonts w:ascii="Times New Roman" w:hAnsi="Times New Roman" w:cs="Times New Roman"/>
          <w:b/>
          <w:sz w:val="24"/>
          <w:szCs w:val="24"/>
        </w:rPr>
        <w:t xml:space="preserve">в учреждении здравоохранения «Могилевская городская больница </w:t>
      </w:r>
    </w:p>
    <w:p w:rsidR="005C2093" w:rsidRPr="005C2093" w:rsidRDefault="00255FB1" w:rsidP="00255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093">
        <w:rPr>
          <w:rFonts w:ascii="Times New Roman" w:hAnsi="Times New Roman" w:cs="Times New Roman"/>
          <w:b/>
          <w:sz w:val="24"/>
          <w:szCs w:val="24"/>
        </w:rPr>
        <w:t xml:space="preserve">скорой медицинской помощи» </w:t>
      </w:r>
    </w:p>
    <w:p w:rsidR="00255FB1" w:rsidRPr="005C2093" w:rsidRDefault="00255FB1" w:rsidP="00255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093">
        <w:rPr>
          <w:rFonts w:ascii="Times New Roman" w:hAnsi="Times New Roman" w:cs="Times New Roman"/>
          <w:b/>
          <w:sz w:val="24"/>
          <w:szCs w:val="24"/>
        </w:rPr>
        <w:t>на 20</w:t>
      </w:r>
      <w:r w:rsidR="00CF3597" w:rsidRPr="005C2093">
        <w:rPr>
          <w:rFonts w:ascii="Times New Roman" w:hAnsi="Times New Roman" w:cs="Times New Roman"/>
          <w:b/>
          <w:sz w:val="24"/>
          <w:szCs w:val="24"/>
        </w:rPr>
        <w:t>2</w:t>
      </w:r>
      <w:r w:rsidR="00040D48">
        <w:rPr>
          <w:rFonts w:ascii="Times New Roman" w:hAnsi="Times New Roman" w:cs="Times New Roman"/>
          <w:b/>
          <w:sz w:val="24"/>
          <w:szCs w:val="24"/>
        </w:rPr>
        <w:t>4</w:t>
      </w:r>
      <w:r w:rsidRPr="005C209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55FB1" w:rsidRDefault="00255FB1" w:rsidP="00255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5"/>
        <w:gridCol w:w="142"/>
        <w:gridCol w:w="7081"/>
        <w:gridCol w:w="148"/>
        <w:gridCol w:w="1978"/>
        <w:gridCol w:w="150"/>
        <w:gridCol w:w="3260"/>
        <w:gridCol w:w="1702"/>
      </w:tblGrid>
      <w:tr w:rsidR="00B7762B" w:rsidRPr="003873A3" w:rsidTr="007C385A">
        <w:tc>
          <w:tcPr>
            <w:tcW w:w="565" w:type="dxa"/>
          </w:tcPr>
          <w:p w:rsidR="00B7762B" w:rsidRPr="003873A3" w:rsidRDefault="00B7762B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7762B" w:rsidRPr="003873A3" w:rsidRDefault="00B7762B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23" w:type="dxa"/>
            <w:gridSpan w:val="2"/>
          </w:tcPr>
          <w:p w:rsidR="00B7762B" w:rsidRPr="003873A3" w:rsidRDefault="00B7762B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  <w:gridSpan w:val="2"/>
          </w:tcPr>
          <w:p w:rsidR="00B7762B" w:rsidRPr="003873A3" w:rsidRDefault="00B7762B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410" w:type="dxa"/>
            <w:gridSpan w:val="2"/>
          </w:tcPr>
          <w:p w:rsidR="00B7762B" w:rsidRPr="003873A3" w:rsidRDefault="00B7762B" w:rsidP="00CF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="00CF2EE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702" w:type="dxa"/>
          </w:tcPr>
          <w:p w:rsidR="00B7762B" w:rsidRDefault="00B7762B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B7762B" w:rsidRPr="003873A3" w:rsidTr="00281F58">
        <w:tc>
          <w:tcPr>
            <w:tcW w:w="13324" w:type="dxa"/>
            <w:gridSpan w:val="7"/>
          </w:tcPr>
          <w:p w:rsidR="00B7762B" w:rsidRPr="00B234B0" w:rsidRDefault="00B7762B" w:rsidP="00B776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B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ЗАСЕДАНИЯХ КОМИСИИ</w:t>
            </w:r>
          </w:p>
        </w:tc>
        <w:tc>
          <w:tcPr>
            <w:tcW w:w="1702" w:type="dxa"/>
          </w:tcPr>
          <w:p w:rsidR="00B7762B" w:rsidRDefault="00B7762B" w:rsidP="00B7762B">
            <w:pPr>
              <w:pStyle w:val="a4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62B" w:rsidRPr="003873A3" w:rsidTr="007C385A">
        <w:tc>
          <w:tcPr>
            <w:tcW w:w="707" w:type="dxa"/>
            <w:gridSpan w:val="2"/>
          </w:tcPr>
          <w:p w:rsidR="00B7762B" w:rsidRPr="00CF2EED" w:rsidRDefault="00CF2EED" w:rsidP="00CF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gridSpan w:val="2"/>
          </w:tcPr>
          <w:p w:rsidR="00B7762B" w:rsidRDefault="00B7762B" w:rsidP="0079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заседаний комиссии</w:t>
            </w:r>
            <w:r w:rsidR="00CF2EED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с рассмотрением следующих вопросов:</w:t>
            </w:r>
          </w:p>
          <w:p w:rsidR="00B7762B" w:rsidRPr="00CB2F79" w:rsidRDefault="00B7762B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B7762B" w:rsidRPr="003873A3" w:rsidRDefault="00B7762B" w:rsidP="00CF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</w:t>
            </w:r>
            <w:r w:rsidR="00CF2EED">
              <w:rPr>
                <w:rFonts w:ascii="Times New Roman" w:hAnsi="Times New Roman" w:cs="Times New Roman"/>
                <w:sz w:val="24"/>
                <w:szCs w:val="24"/>
              </w:rPr>
              <w:t xml:space="preserve"> (одного)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в </w:t>
            </w:r>
            <w:r w:rsidR="00CF2EED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260" w:type="dxa"/>
          </w:tcPr>
          <w:p w:rsidR="00B7762B" w:rsidRPr="003873A3" w:rsidRDefault="00B7762B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B7762B" w:rsidRPr="003873A3" w:rsidRDefault="00B7762B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702" w:type="dxa"/>
          </w:tcPr>
          <w:p w:rsidR="00B7762B" w:rsidRPr="003873A3" w:rsidRDefault="00B7762B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ED" w:rsidRPr="003873A3" w:rsidTr="007C385A">
        <w:tc>
          <w:tcPr>
            <w:tcW w:w="707" w:type="dxa"/>
            <w:gridSpan w:val="2"/>
          </w:tcPr>
          <w:p w:rsidR="00CF2EED" w:rsidRDefault="00CF2EED" w:rsidP="00CF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29" w:type="dxa"/>
            <w:gridSpan w:val="2"/>
          </w:tcPr>
          <w:p w:rsidR="00CF2EED" w:rsidRDefault="00CF2EED" w:rsidP="00A3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проекта плана мероприятий по профилактике коррупционных правонарушений, а также правонарушений, создающих условия для коррупции в учреждении здравоохранения «Могилевская городская больница скорой медицинской помощи» на 202</w:t>
            </w:r>
            <w:r w:rsidR="00A30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8" w:type="dxa"/>
            <w:gridSpan w:val="2"/>
          </w:tcPr>
          <w:p w:rsidR="00CF2EED" w:rsidRDefault="00CF2EED" w:rsidP="0004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040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F2EED" w:rsidRPr="003873A3" w:rsidRDefault="00CF2EED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 комиссии</w:t>
            </w:r>
          </w:p>
        </w:tc>
        <w:tc>
          <w:tcPr>
            <w:tcW w:w="1702" w:type="dxa"/>
          </w:tcPr>
          <w:p w:rsidR="00CF2EED" w:rsidRPr="003873A3" w:rsidRDefault="00CF2EED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58" w:rsidRPr="003873A3" w:rsidTr="007C385A">
        <w:tc>
          <w:tcPr>
            <w:tcW w:w="707" w:type="dxa"/>
            <w:gridSpan w:val="2"/>
          </w:tcPr>
          <w:p w:rsidR="00281F58" w:rsidRDefault="00281F58" w:rsidP="0020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29" w:type="dxa"/>
            <w:gridSpan w:val="2"/>
          </w:tcPr>
          <w:p w:rsidR="00281F58" w:rsidRDefault="00281F5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заседании комиссии вопроса о реализации плана мероприятий по устранению необоснованного и недобросовестного посредничества при закупках товаров (работ, услуг) и реализации продукции, утвержденного 06.03.2021 №32/221-80/63</w:t>
            </w:r>
          </w:p>
        </w:tc>
        <w:tc>
          <w:tcPr>
            <w:tcW w:w="2128" w:type="dxa"/>
            <w:gridSpan w:val="2"/>
          </w:tcPr>
          <w:p w:rsidR="00281F58" w:rsidRDefault="00281F5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</w:tcPr>
          <w:p w:rsidR="00281F58" w:rsidRPr="003873A3" w:rsidRDefault="00281F5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281F58" w:rsidRDefault="00281F5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281F58" w:rsidRPr="003873A3" w:rsidRDefault="00281F5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</w:t>
            </w:r>
          </w:p>
        </w:tc>
        <w:tc>
          <w:tcPr>
            <w:tcW w:w="1702" w:type="dxa"/>
          </w:tcPr>
          <w:p w:rsidR="00281F58" w:rsidRPr="003873A3" w:rsidRDefault="00281F5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58" w:rsidRPr="003873A3" w:rsidTr="007C385A">
        <w:tc>
          <w:tcPr>
            <w:tcW w:w="707" w:type="dxa"/>
            <w:gridSpan w:val="2"/>
          </w:tcPr>
          <w:p w:rsidR="00281F58" w:rsidRDefault="00281F58" w:rsidP="0020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29" w:type="dxa"/>
            <w:gridSpan w:val="2"/>
          </w:tcPr>
          <w:p w:rsidR="00281F58" w:rsidRDefault="007C385A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состояния работы по противодействию коррупции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 «Могилевская городская больница скорой медицинской помощи» на медицинских Советах</w:t>
            </w:r>
          </w:p>
        </w:tc>
        <w:tc>
          <w:tcPr>
            <w:tcW w:w="2128" w:type="dxa"/>
            <w:gridSpan w:val="2"/>
          </w:tcPr>
          <w:p w:rsidR="00281F58" w:rsidRDefault="007C385A" w:rsidP="00C3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260" w:type="dxa"/>
          </w:tcPr>
          <w:p w:rsidR="00281F58" w:rsidRPr="003873A3" w:rsidRDefault="007C385A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2" w:type="dxa"/>
          </w:tcPr>
          <w:p w:rsidR="00281F58" w:rsidRPr="003873A3" w:rsidRDefault="00281F5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F1" w:rsidRPr="003873A3" w:rsidTr="007C385A">
        <w:tc>
          <w:tcPr>
            <w:tcW w:w="707" w:type="dxa"/>
            <w:gridSpan w:val="2"/>
          </w:tcPr>
          <w:p w:rsidR="00C65EF1" w:rsidRDefault="00C65EF1" w:rsidP="0020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7229" w:type="dxa"/>
            <w:gridSpan w:val="2"/>
          </w:tcPr>
          <w:p w:rsidR="00C65EF1" w:rsidRDefault="00C65EF1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законодательства о порядке сдачи, учета, хранения, оценки и реализации имущества, в том числе подарков, полученных государственным должностным и приравненным к ним лицом.</w:t>
            </w:r>
          </w:p>
        </w:tc>
        <w:tc>
          <w:tcPr>
            <w:tcW w:w="2128" w:type="dxa"/>
            <w:gridSpan w:val="2"/>
          </w:tcPr>
          <w:p w:rsidR="00C65EF1" w:rsidRDefault="00C65EF1" w:rsidP="00C3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2024</w:t>
            </w:r>
          </w:p>
        </w:tc>
        <w:tc>
          <w:tcPr>
            <w:tcW w:w="3260" w:type="dxa"/>
          </w:tcPr>
          <w:p w:rsidR="00C65EF1" w:rsidRDefault="00C65EF1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702" w:type="dxa"/>
          </w:tcPr>
          <w:p w:rsidR="00C65EF1" w:rsidRPr="003873A3" w:rsidRDefault="00C65EF1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58" w:rsidRPr="003873A3" w:rsidTr="007C385A">
        <w:trPr>
          <w:trHeight w:val="829"/>
        </w:trPr>
        <w:tc>
          <w:tcPr>
            <w:tcW w:w="707" w:type="dxa"/>
            <w:gridSpan w:val="2"/>
          </w:tcPr>
          <w:p w:rsidR="00281F58" w:rsidRDefault="00E65D50" w:rsidP="0020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7229" w:type="dxa"/>
            <w:gridSpan w:val="2"/>
          </w:tcPr>
          <w:p w:rsidR="00281F58" w:rsidRDefault="00281F58" w:rsidP="007C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Внутрихозяйственный контроль. Анализ целевого и эффективного расходования бюджетных </w:t>
            </w:r>
            <w:r w:rsidR="007C38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  <w:r w:rsidR="00C3388D">
              <w:rPr>
                <w:rFonts w:ascii="Times New Roman" w:hAnsi="Times New Roman" w:cs="Times New Roman"/>
                <w:sz w:val="24"/>
                <w:szCs w:val="24"/>
              </w:rPr>
              <w:t>, средств от  приносящей доходы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0D48">
              <w:rPr>
                <w:rFonts w:ascii="Times New Roman" w:hAnsi="Times New Roman" w:cs="Times New Roman"/>
                <w:sz w:val="24"/>
                <w:szCs w:val="24"/>
              </w:rPr>
              <w:t>Анализ состояния дебиторской и кредиторской задолженности.</w:t>
            </w:r>
          </w:p>
        </w:tc>
        <w:tc>
          <w:tcPr>
            <w:tcW w:w="2128" w:type="dxa"/>
            <w:gridSpan w:val="2"/>
          </w:tcPr>
          <w:p w:rsidR="00281F58" w:rsidRDefault="00C3388D" w:rsidP="007C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</w:t>
            </w:r>
            <w:r w:rsidR="007C3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81F58" w:rsidRDefault="00281F5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281F58" w:rsidRDefault="00281F5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281F58" w:rsidRPr="003873A3" w:rsidRDefault="00281F58" w:rsidP="0028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ПЭО</w:t>
            </w:r>
          </w:p>
        </w:tc>
        <w:tc>
          <w:tcPr>
            <w:tcW w:w="1702" w:type="dxa"/>
          </w:tcPr>
          <w:p w:rsidR="00281F58" w:rsidRPr="003873A3" w:rsidRDefault="00281F5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5A" w:rsidRPr="003873A3" w:rsidTr="007C385A">
        <w:trPr>
          <w:trHeight w:val="829"/>
        </w:trPr>
        <w:tc>
          <w:tcPr>
            <w:tcW w:w="707" w:type="dxa"/>
            <w:gridSpan w:val="2"/>
          </w:tcPr>
          <w:p w:rsidR="007C385A" w:rsidRPr="00E65D50" w:rsidRDefault="007C385A" w:rsidP="00E65D50">
            <w:pPr>
              <w:pStyle w:val="a4"/>
              <w:numPr>
                <w:ilvl w:val="1"/>
                <w:numId w:val="4"/>
              </w:numPr>
              <w:tabs>
                <w:tab w:val="left" w:pos="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7C385A" w:rsidRDefault="007C385A" w:rsidP="00C3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осуществлению административных процедур, оценка коррупционных рисков при осуществлении административных процедур</w:t>
            </w:r>
          </w:p>
        </w:tc>
        <w:tc>
          <w:tcPr>
            <w:tcW w:w="2128" w:type="dxa"/>
            <w:gridSpan w:val="2"/>
          </w:tcPr>
          <w:p w:rsidR="007C385A" w:rsidRDefault="007C385A" w:rsidP="007C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2024</w:t>
            </w:r>
          </w:p>
        </w:tc>
        <w:tc>
          <w:tcPr>
            <w:tcW w:w="3260" w:type="dxa"/>
          </w:tcPr>
          <w:p w:rsidR="007C385A" w:rsidRPr="003873A3" w:rsidRDefault="007C385A" w:rsidP="007C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7C385A" w:rsidRDefault="007C385A" w:rsidP="007C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7C385A" w:rsidRDefault="007C385A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C385A" w:rsidRPr="003873A3" w:rsidRDefault="007C385A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50" w:rsidRPr="003873A3" w:rsidTr="007C385A">
        <w:trPr>
          <w:trHeight w:val="829"/>
        </w:trPr>
        <w:tc>
          <w:tcPr>
            <w:tcW w:w="707" w:type="dxa"/>
            <w:gridSpan w:val="2"/>
          </w:tcPr>
          <w:p w:rsidR="00E65D50" w:rsidRPr="007C385A" w:rsidRDefault="00E65D50" w:rsidP="00E65D50">
            <w:pPr>
              <w:pStyle w:val="a4"/>
              <w:numPr>
                <w:ilvl w:val="1"/>
                <w:numId w:val="4"/>
              </w:numPr>
              <w:ind w:hanging="6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E65D50" w:rsidRDefault="00E65D50" w:rsidP="00C3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об организации и проведении закупок за счет внебюджетных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нужд Учреждения</w:t>
            </w:r>
          </w:p>
        </w:tc>
        <w:tc>
          <w:tcPr>
            <w:tcW w:w="2128" w:type="dxa"/>
            <w:gridSpan w:val="2"/>
          </w:tcPr>
          <w:p w:rsidR="00E65D50" w:rsidRDefault="00E65D50" w:rsidP="007C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2024</w:t>
            </w:r>
          </w:p>
        </w:tc>
        <w:tc>
          <w:tcPr>
            <w:tcW w:w="3260" w:type="dxa"/>
          </w:tcPr>
          <w:p w:rsidR="00E65D50" w:rsidRPr="003873A3" w:rsidRDefault="00E65D50" w:rsidP="007C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</w:t>
            </w:r>
          </w:p>
        </w:tc>
        <w:tc>
          <w:tcPr>
            <w:tcW w:w="1702" w:type="dxa"/>
          </w:tcPr>
          <w:p w:rsidR="00E65D50" w:rsidRPr="003873A3" w:rsidRDefault="00E65D50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F58" w:rsidRPr="003873A3" w:rsidTr="007C385A">
        <w:tc>
          <w:tcPr>
            <w:tcW w:w="707" w:type="dxa"/>
            <w:gridSpan w:val="2"/>
          </w:tcPr>
          <w:p w:rsidR="00281F58" w:rsidRDefault="00E65D50" w:rsidP="0020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  <w:r w:rsidR="00281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281F58" w:rsidRDefault="00281F5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обращения граждан по вопросам коррупции, вымогательства, взяток. Анализ анонимного анкетирования среди пациентов и работников учреждения с включением в анкету вопросов, касающихся вымогательства, взяток, поборов и т.д., анализ результатов анонимного анкетирования.</w:t>
            </w:r>
          </w:p>
        </w:tc>
        <w:tc>
          <w:tcPr>
            <w:tcW w:w="2128" w:type="dxa"/>
            <w:gridSpan w:val="2"/>
          </w:tcPr>
          <w:p w:rsidR="00281F58" w:rsidRDefault="00C3388D" w:rsidP="007C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1F5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7C3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81F58" w:rsidRDefault="00281F5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(по медицинской части для работы по гражданской обороне)</w:t>
            </w:r>
          </w:p>
          <w:p w:rsidR="00281F58" w:rsidRDefault="00281F5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  <w:p w:rsidR="00281F58" w:rsidRPr="003873A3" w:rsidRDefault="00281F5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702" w:type="dxa"/>
          </w:tcPr>
          <w:p w:rsidR="00281F58" w:rsidRPr="003873A3" w:rsidRDefault="00281F5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rPr>
          <w:trHeight w:val="1046"/>
        </w:trPr>
        <w:tc>
          <w:tcPr>
            <w:tcW w:w="707" w:type="dxa"/>
            <w:gridSpan w:val="2"/>
          </w:tcPr>
          <w:p w:rsidR="00040D48" w:rsidRDefault="00E65D50" w:rsidP="0020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229" w:type="dxa"/>
            <w:gridSpan w:val="2"/>
          </w:tcPr>
          <w:p w:rsidR="00040D48" w:rsidRDefault="00040D48" w:rsidP="007C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целевого использования медицинского оборудования (результат мониторинга) за 6 месяцев 202</w:t>
            </w:r>
            <w:r w:rsidR="007C3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8" w:type="dxa"/>
            <w:gridSpan w:val="2"/>
          </w:tcPr>
          <w:p w:rsidR="00040D48" w:rsidRDefault="00040D48" w:rsidP="007C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 w:rsidR="007C3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40D48" w:rsidRPr="003873A3" w:rsidRDefault="00040D48" w:rsidP="00B1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(по хозяйственной работе)</w:t>
            </w:r>
          </w:p>
        </w:tc>
        <w:tc>
          <w:tcPr>
            <w:tcW w:w="1702" w:type="dxa"/>
          </w:tcPr>
          <w:p w:rsidR="00040D48" w:rsidRPr="003873A3" w:rsidRDefault="00040D4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EF1" w:rsidRPr="003873A3" w:rsidTr="007C385A">
        <w:trPr>
          <w:trHeight w:val="1046"/>
        </w:trPr>
        <w:tc>
          <w:tcPr>
            <w:tcW w:w="707" w:type="dxa"/>
            <w:gridSpan w:val="2"/>
          </w:tcPr>
          <w:p w:rsidR="00C65EF1" w:rsidRDefault="00E65D50" w:rsidP="0020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229" w:type="dxa"/>
            <w:gridSpan w:val="2"/>
          </w:tcPr>
          <w:p w:rsidR="00C65EF1" w:rsidRDefault="00C65EF1" w:rsidP="00E6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требований законодательства в рамках исполнения Указа Президента Республики Беларусь от </w:t>
            </w:r>
            <w:r w:rsidR="00E65D50">
              <w:rPr>
                <w:rFonts w:ascii="Times New Roman" w:hAnsi="Times New Roman" w:cs="Times New Roman"/>
                <w:sz w:val="24"/>
                <w:szCs w:val="24"/>
              </w:rPr>
              <w:t>16.05.2023 №138 «Об аренде и безвозмездном пользовании имуществом»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 сдаче в аренду и передаче в безвозмездное пользование имущества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65D50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Проблемные вопросы. Ведение работы по своевременному взысканию арендной платы и возмещению коммунальных расходов (затрат)</w:t>
            </w:r>
          </w:p>
        </w:tc>
        <w:tc>
          <w:tcPr>
            <w:tcW w:w="2128" w:type="dxa"/>
            <w:gridSpan w:val="2"/>
          </w:tcPr>
          <w:p w:rsidR="00C65EF1" w:rsidRDefault="00C65EF1" w:rsidP="007C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2024</w:t>
            </w:r>
          </w:p>
        </w:tc>
        <w:tc>
          <w:tcPr>
            <w:tcW w:w="3260" w:type="dxa"/>
          </w:tcPr>
          <w:p w:rsidR="00C65EF1" w:rsidRDefault="00C65EF1" w:rsidP="00B1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C65EF1" w:rsidRDefault="00C65EF1" w:rsidP="00B1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планово-экономического отдела</w:t>
            </w:r>
          </w:p>
          <w:p w:rsidR="00C65EF1" w:rsidRDefault="00C65EF1" w:rsidP="00B14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1702" w:type="dxa"/>
          </w:tcPr>
          <w:p w:rsidR="00C65EF1" w:rsidRPr="003873A3" w:rsidRDefault="00C65EF1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Default="00040D48" w:rsidP="00C6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5D5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29" w:type="dxa"/>
            <w:gridSpan w:val="2"/>
          </w:tcPr>
          <w:p w:rsidR="00040D48" w:rsidRDefault="00040D4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порядка предотвращения и урегулирования конфликта интересов между работниками и учреждением</w:t>
            </w:r>
          </w:p>
        </w:tc>
        <w:tc>
          <w:tcPr>
            <w:tcW w:w="2128" w:type="dxa"/>
            <w:gridSpan w:val="2"/>
          </w:tcPr>
          <w:p w:rsidR="00040D48" w:rsidRDefault="00040D48" w:rsidP="007C3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 w:rsidR="007C3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40D48" w:rsidRDefault="00040D4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1702" w:type="dxa"/>
          </w:tcPr>
          <w:p w:rsidR="00040D48" w:rsidRPr="003873A3" w:rsidRDefault="00040D4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Default="00E65D50" w:rsidP="0020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7229" w:type="dxa"/>
            <w:gridSpan w:val="2"/>
          </w:tcPr>
          <w:p w:rsidR="00040D48" w:rsidRDefault="00040D48" w:rsidP="000A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внеплановых проверок соблюдения трудовой дисциплины, в целях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предупреждения фактов сокрытия грубых нарушений правил внутреннего трудового распорядка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исключения случаев сокрытия фактов нарушения трудовой дисциплины.</w:t>
            </w:r>
          </w:p>
          <w:p w:rsidR="00040D48" w:rsidRDefault="00040D48" w:rsidP="00C33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проверок по соблюдению трудовой дисциплины в учреждении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8" w:type="dxa"/>
            <w:gridSpan w:val="2"/>
          </w:tcPr>
          <w:p w:rsidR="00040D48" w:rsidRDefault="007C385A" w:rsidP="0004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260" w:type="dxa"/>
          </w:tcPr>
          <w:p w:rsidR="00040D48" w:rsidRDefault="00040D48" w:rsidP="000A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  <w:p w:rsidR="007C385A" w:rsidRPr="003873A3" w:rsidRDefault="007C385A" w:rsidP="000A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702" w:type="dxa"/>
          </w:tcPr>
          <w:p w:rsidR="00040D48" w:rsidRPr="003873A3" w:rsidRDefault="00040D4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Default="00E65D50" w:rsidP="0020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229" w:type="dxa"/>
            <w:gridSpan w:val="2"/>
          </w:tcPr>
          <w:p w:rsidR="00040D48" w:rsidRDefault="00040D48" w:rsidP="000A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на заседании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комиссии проекта плана работы комиссии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на 2025 год.</w:t>
            </w:r>
          </w:p>
          <w:p w:rsidR="00040D48" w:rsidRDefault="00040D48" w:rsidP="000A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карты коррупционных рисков и мер по их нейтрализации на 2025 год.</w:t>
            </w:r>
          </w:p>
          <w:p w:rsidR="00040D48" w:rsidRDefault="00040D48" w:rsidP="000A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учреждения плана работы с перечнем подлежащих рассмотрению вопросов не позднее 15 дней со дня его утверждения.</w:t>
            </w:r>
          </w:p>
        </w:tc>
        <w:tc>
          <w:tcPr>
            <w:tcW w:w="2128" w:type="dxa"/>
            <w:gridSpan w:val="2"/>
          </w:tcPr>
          <w:p w:rsidR="00040D48" w:rsidRDefault="00040D48" w:rsidP="0004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3260" w:type="dxa"/>
          </w:tcPr>
          <w:p w:rsidR="00040D48" w:rsidRDefault="00040D48" w:rsidP="000A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040D48" w:rsidRDefault="00040D48" w:rsidP="000A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02" w:type="dxa"/>
          </w:tcPr>
          <w:p w:rsidR="00040D48" w:rsidRPr="003873A3" w:rsidRDefault="00040D4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Default="00040D48" w:rsidP="00CF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gridSpan w:val="2"/>
          </w:tcPr>
          <w:p w:rsidR="00040D48" w:rsidRPr="003873A3" w:rsidRDefault="00040D48" w:rsidP="0020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заседаний комиссии</w:t>
            </w:r>
          </w:p>
        </w:tc>
        <w:tc>
          <w:tcPr>
            <w:tcW w:w="2128" w:type="dxa"/>
            <w:gridSpan w:val="2"/>
          </w:tcPr>
          <w:p w:rsidR="00040D48" w:rsidRPr="003873A3" w:rsidRDefault="00040D48" w:rsidP="0020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</w:tcPr>
          <w:p w:rsidR="00040D48" w:rsidRPr="003873A3" w:rsidRDefault="00040D48" w:rsidP="0020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040D48" w:rsidRPr="003873A3" w:rsidRDefault="00040D48" w:rsidP="0020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702" w:type="dxa"/>
          </w:tcPr>
          <w:p w:rsidR="00040D48" w:rsidRPr="003873A3" w:rsidRDefault="00040D4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Default="00040D48" w:rsidP="00CF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gridSpan w:val="2"/>
          </w:tcPr>
          <w:p w:rsidR="00040D48" w:rsidRDefault="00040D48" w:rsidP="0020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заседания комиссии по противодействию коррупции в учреждении, доведение содержания протоколов до сведения членов комиссии</w:t>
            </w:r>
          </w:p>
        </w:tc>
        <w:tc>
          <w:tcPr>
            <w:tcW w:w="2128" w:type="dxa"/>
            <w:gridSpan w:val="2"/>
          </w:tcPr>
          <w:p w:rsidR="00040D48" w:rsidRDefault="00040D48" w:rsidP="0020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 дней после заседания</w:t>
            </w:r>
          </w:p>
        </w:tc>
        <w:tc>
          <w:tcPr>
            <w:tcW w:w="3260" w:type="dxa"/>
          </w:tcPr>
          <w:p w:rsidR="00040D48" w:rsidRPr="003873A3" w:rsidRDefault="00040D48" w:rsidP="0020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702" w:type="dxa"/>
          </w:tcPr>
          <w:p w:rsidR="00040D48" w:rsidRPr="003873A3" w:rsidRDefault="00040D4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Default="00040D48" w:rsidP="00CF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gridSpan w:val="2"/>
          </w:tcPr>
          <w:p w:rsidR="00040D48" w:rsidRPr="003873A3" w:rsidRDefault="00040D4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трудовом коллективе изучения Закона Республики Беларусь от 15.07.2015г. № 305-З «О борьбе с коррупцией»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и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нормативными 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ами, </w:t>
            </w: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регламентирующими вопросы борьбы с коррупцией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gridSpan w:val="2"/>
          </w:tcPr>
          <w:p w:rsidR="00040D48" w:rsidRDefault="00040D4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  <w:p w:rsidR="00040D48" w:rsidRPr="003873A3" w:rsidRDefault="00040D4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мере поступления</w:t>
            </w:r>
          </w:p>
        </w:tc>
        <w:tc>
          <w:tcPr>
            <w:tcW w:w="3260" w:type="dxa"/>
          </w:tcPr>
          <w:p w:rsidR="00040D48" w:rsidRPr="003873A3" w:rsidRDefault="00040D4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040D48" w:rsidRPr="003873A3" w:rsidRDefault="00040D4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040D48" w:rsidRPr="003873A3" w:rsidRDefault="00040D4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40D48" w:rsidRPr="003873A3" w:rsidRDefault="00040D4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Pr="00281F58" w:rsidRDefault="00040D48" w:rsidP="00281F58">
            <w:pPr>
              <w:pStyle w:val="a4"/>
              <w:numPr>
                <w:ilvl w:val="0"/>
                <w:numId w:val="3"/>
              </w:num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040D48" w:rsidRPr="003873A3" w:rsidRDefault="00040D4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нормативно-правовой базы по противодействию коррупции и организация изучения ее должностными лицами (членами комиссии по  противодействию коррупции)</w:t>
            </w:r>
          </w:p>
        </w:tc>
        <w:tc>
          <w:tcPr>
            <w:tcW w:w="2128" w:type="dxa"/>
            <w:gridSpan w:val="2"/>
          </w:tcPr>
          <w:p w:rsidR="00040D48" w:rsidRPr="003873A3" w:rsidRDefault="00040D4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040D48" w:rsidRPr="003873A3" w:rsidRDefault="00040D48" w:rsidP="00A21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702" w:type="dxa"/>
          </w:tcPr>
          <w:p w:rsidR="00040D48" w:rsidRPr="003873A3" w:rsidRDefault="00040D4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Pr="003873A3" w:rsidRDefault="00040D48" w:rsidP="00281F58">
            <w:pPr>
              <w:pStyle w:val="a4"/>
              <w:numPr>
                <w:ilvl w:val="0"/>
                <w:numId w:val="3"/>
              </w:numPr>
              <w:ind w:left="318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040D48" w:rsidRDefault="00040D48" w:rsidP="00B5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информации о выявленных в Республике Беларусь коррупционных нарушениях, в том числе в сфере здравоохранения, доведение этой информации до членов комиссии (на заседаниях) и работников учреждения  (на общих собраниях)</w:t>
            </w:r>
          </w:p>
        </w:tc>
        <w:tc>
          <w:tcPr>
            <w:tcW w:w="2128" w:type="dxa"/>
            <w:gridSpan w:val="2"/>
          </w:tcPr>
          <w:p w:rsidR="00040D48" w:rsidRDefault="00040D48" w:rsidP="00B5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040D48" w:rsidRDefault="00040D48" w:rsidP="00B5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(по медицинской части для работы по гражданской обороне)</w:t>
            </w:r>
          </w:p>
          <w:p w:rsidR="00040D48" w:rsidRPr="003873A3" w:rsidRDefault="00040D48" w:rsidP="00B5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702" w:type="dxa"/>
          </w:tcPr>
          <w:p w:rsidR="00040D48" w:rsidRDefault="00040D48" w:rsidP="00B5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Pr="003873A3" w:rsidRDefault="00040D48" w:rsidP="00281F58">
            <w:pPr>
              <w:pStyle w:val="a4"/>
              <w:numPr>
                <w:ilvl w:val="0"/>
                <w:numId w:val="3"/>
              </w:numPr>
              <w:ind w:left="318" w:hanging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040D48" w:rsidRPr="003873A3" w:rsidRDefault="00040D48" w:rsidP="00B5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членов комиссии по совершенствованию методической и организационной работы по противодействию коррупции</w:t>
            </w:r>
          </w:p>
        </w:tc>
        <w:tc>
          <w:tcPr>
            <w:tcW w:w="2128" w:type="dxa"/>
            <w:gridSpan w:val="2"/>
          </w:tcPr>
          <w:p w:rsidR="00040D48" w:rsidRPr="003873A3" w:rsidRDefault="00040D48" w:rsidP="00B5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260" w:type="dxa"/>
          </w:tcPr>
          <w:p w:rsidR="00040D48" w:rsidRDefault="00040D48" w:rsidP="00B5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040D48" w:rsidRPr="003873A3" w:rsidRDefault="00040D48" w:rsidP="00B52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1702" w:type="dxa"/>
          </w:tcPr>
          <w:p w:rsidR="00040D48" w:rsidRPr="003873A3" w:rsidRDefault="00040D48" w:rsidP="00B52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E34E9D">
        <w:tc>
          <w:tcPr>
            <w:tcW w:w="15026" w:type="dxa"/>
            <w:gridSpan w:val="8"/>
          </w:tcPr>
          <w:p w:rsidR="00040D48" w:rsidRPr="00B234B0" w:rsidRDefault="00040D48" w:rsidP="00E65D5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Pr="003873A3" w:rsidRDefault="00040D48" w:rsidP="00B234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29" w:type="dxa"/>
            <w:gridSpan w:val="2"/>
          </w:tcPr>
          <w:p w:rsidR="00040D48" w:rsidRDefault="00040D4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и анализ информации о нарушениях законодательства о борьбе с коррупцией, совершенных работниками учреждения</w:t>
            </w:r>
          </w:p>
        </w:tc>
        <w:tc>
          <w:tcPr>
            <w:tcW w:w="2128" w:type="dxa"/>
            <w:gridSpan w:val="2"/>
          </w:tcPr>
          <w:p w:rsidR="00040D48" w:rsidRDefault="00040D48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</w:p>
        </w:tc>
        <w:tc>
          <w:tcPr>
            <w:tcW w:w="3260" w:type="dxa"/>
          </w:tcPr>
          <w:p w:rsidR="00040D48" w:rsidRPr="003873A3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702" w:type="dxa"/>
          </w:tcPr>
          <w:p w:rsidR="00040D48" w:rsidRPr="003873A3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Pr="003873A3" w:rsidRDefault="00040D48" w:rsidP="00B234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29" w:type="dxa"/>
            <w:gridSpan w:val="2"/>
          </w:tcPr>
          <w:p w:rsidR="00040D48" w:rsidRDefault="00040D4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законодательства.</w:t>
            </w:r>
          </w:p>
        </w:tc>
        <w:tc>
          <w:tcPr>
            <w:tcW w:w="2128" w:type="dxa"/>
            <w:gridSpan w:val="2"/>
          </w:tcPr>
          <w:p w:rsidR="00040D48" w:rsidRDefault="00040D48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</w:p>
        </w:tc>
        <w:tc>
          <w:tcPr>
            <w:tcW w:w="3260" w:type="dxa"/>
          </w:tcPr>
          <w:p w:rsidR="00040D48" w:rsidRPr="003873A3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702" w:type="dxa"/>
          </w:tcPr>
          <w:p w:rsidR="00040D48" w:rsidRPr="003873A3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Default="00040D48" w:rsidP="00B234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29" w:type="dxa"/>
            <w:gridSpan w:val="2"/>
          </w:tcPr>
          <w:p w:rsidR="00040D48" w:rsidRDefault="00040D4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поручений государственных органов, осуществляющих борьбу с коррупцией, вышестоящих органов по предотвращению правонарушений, создающих условия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коррупционных правонарушений.</w:t>
            </w:r>
          </w:p>
        </w:tc>
        <w:tc>
          <w:tcPr>
            <w:tcW w:w="2128" w:type="dxa"/>
            <w:gridSpan w:val="2"/>
          </w:tcPr>
          <w:p w:rsidR="00040D48" w:rsidRDefault="00040D48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поступлении</w:t>
            </w:r>
          </w:p>
        </w:tc>
        <w:tc>
          <w:tcPr>
            <w:tcW w:w="3260" w:type="dxa"/>
          </w:tcPr>
          <w:p w:rsidR="00040D48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040D48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02" w:type="dxa"/>
          </w:tcPr>
          <w:p w:rsidR="00040D48" w:rsidRPr="003873A3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Default="00040D48" w:rsidP="00B234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229" w:type="dxa"/>
            <w:gridSpan w:val="2"/>
          </w:tcPr>
          <w:p w:rsidR="00040D48" w:rsidRDefault="00040D48" w:rsidP="004D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 коррупции (проведение совместных заседаний комиссии по противодействию коррупции с привлечением представителей правоохранительных органов и контролирующих органов).</w:t>
            </w:r>
          </w:p>
          <w:p w:rsidR="00E65D50" w:rsidRPr="00E65D50" w:rsidRDefault="00E65D50" w:rsidP="004D3C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5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Pr="00E65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5D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запланировать приглашение Волкова А.Н., </w:t>
            </w:r>
            <w:r w:rsidRPr="00E65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заместителя прокурора Могилевской области;</w:t>
            </w:r>
          </w:p>
          <w:p w:rsidR="00E65D50" w:rsidRDefault="00E65D50" w:rsidP="004D3C63">
            <w:pPr>
              <w:pStyle w:val="a4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65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65D50">
              <w:rPr>
                <w:rFonts w:ascii="Times New Roman" w:hAnsi="Times New Roman" w:cs="Times New Roman"/>
                <w:sz w:val="24"/>
                <w:szCs w:val="24"/>
              </w:rPr>
              <w:t xml:space="preserve">  квартале запланировать приглашение представителя Могилевского межрайонного отдела Следственного комитета Республики Беларусь.)</w:t>
            </w:r>
          </w:p>
        </w:tc>
        <w:tc>
          <w:tcPr>
            <w:tcW w:w="2128" w:type="dxa"/>
            <w:gridSpan w:val="2"/>
          </w:tcPr>
          <w:p w:rsidR="00040D48" w:rsidRDefault="00040D48" w:rsidP="00E6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</w:t>
            </w:r>
            <w:r w:rsidR="00E65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5D50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раз в год</w:t>
            </w:r>
          </w:p>
        </w:tc>
        <w:tc>
          <w:tcPr>
            <w:tcW w:w="3260" w:type="dxa"/>
          </w:tcPr>
          <w:p w:rsidR="00040D48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040D48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702" w:type="dxa"/>
          </w:tcPr>
          <w:p w:rsidR="00040D48" w:rsidRPr="003873A3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Default="00040D48" w:rsidP="00B234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29" w:type="dxa"/>
            <w:gridSpan w:val="2"/>
          </w:tcPr>
          <w:p w:rsidR="00040D48" w:rsidRDefault="00040D4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поступивших предложений от граждан и юридических лиц о мерах по противодействию коррупции</w:t>
            </w:r>
          </w:p>
        </w:tc>
        <w:tc>
          <w:tcPr>
            <w:tcW w:w="2128" w:type="dxa"/>
            <w:gridSpan w:val="2"/>
          </w:tcPr>
          <w:p w:rsidR="00040D48" w:rsidRDefault="00040D48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</w:p>
        </w:tc>
        <w:tc>
          <w:tcPr>
            <w:tcW w:w="3260" w:type="dxa"/>
          </w:tcPr>
          <w:p w:rsidR="00040D48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040D48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02" w:type="dxa"/>
          </w:tcPr>
          <w:p w:rsidR="00040D48" w:rsidRPr="003873A3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Default="00040D48" w:rsidP="00B234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229" w:type="dxa"/>
            <w:gridSpan w:val="2"/>
          </w:tcPr>
          <w:p w:rsidR="00040D48" w:rsidRDefault="00040D4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работы в отделениях и службах по проведению мероприятий по противодействию коррупции</w:t>
            </w:r>
          </w:p>
        </w:tc>
        <w:tc>
          <w:tcPr>
            <w:tcW w:w="2128" w:type="dxa"/>
            <w:gridSpan w:val="2"/>
          </w:tcPr>
          <w:p w:rsidR="00040D48" w:rsidRDefault="00040D48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040D48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02" w:type="dxa"/>
          </w:tcPr>
          <w:p w:rsidR="00040D48" w:rsidRPr="003873A3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Default="00040D48" w:rsidP="00B234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229" w:type="dxa"/>
            <w:gridSpan w:val="2"/>
          </w:tcPr>
          <w:p w:rsidR="00040D48" w:rsidRDefault="00040D4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выявленных случаев конфликта интересов</w:t>
            </w:r>
          </w:p>
        </w:tc>
        <w:tc>
          <w:tcPr>
            <w:tcW w:w="2128" w:type="dxa"/>
            <w:gridSpan w:val="2"/>
          </w:tcPr>
          <w:p w:rsidR="00040D48" w:rsidRDefault="00040D48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</w:t>
            </w:r>
          </w:p>
        </w:tc>
        <w:tc>
          <w:tcPr>
            <w:tcW w:w="3260" w:type="dxa"/>
          </w:tcPr>
          <w:p w:rsidR="00040D48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040D48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02" w:type="dxa"/>
          </w:tcPr>
          <w:p w:rsidR="00040D48" w:rsidRPr="003873A3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Default="00040D48" w:rsidP="00B234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229" w:type="dxa"/>
            <w:gridSpan w:val="2"/>
          </w:tcPr>
          <w:p w:rsidR="00040D48" w:rsidRDefault="00040D4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 проверять взятие специалистами кадровой службы письменных обязательств по недопущению коррупции перед вступлением в должность, включенной в перечень государственных должностных лиц</w:t>
            </w:r>
          </w:p>
        </w:tc>
        <w:tc>
          <w:tcPr>
            <w:tcW w:w="2128" w:type="dxa"/>
            <w:gridSpan w:val="2"/>
          </w:tcPr>
          <w:p w:rsidR="00040D48" w:rsidRDefault="00040D48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рабочий день работника</w:t>
            </w:r>
          </w:p>
        </w:tc>
        <w:tc>
          <w:tcPr>
            <w:tcW w:w="3260" w:type="dxa"/>
          </w:tcPr>
          <w:p w:rsidR="00040D48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1702" w:type="dxa"/>
          </w:tcPr>
          <w:p w:rsidR="00040D48" w:rsidRPr="003873A3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Default="00040D48" w:rsidP="00B234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229" w:type="dxa"/>
            <w:gridSpan w:val="2"/>
          </w:tcPr>
          <w:p w:rsidR="00040D48" w:rsidRDefault="00040D4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карты коррупционных рисков в структурных подразделениях</w:t>
            </w:r>
          </w:p>
        </w:tc>
        <w:tc>
          <w:tcPr>
            <w:tcW w:w="2128" w:type="dxa"/>
            <w:gridSpan w:val="2"/>
          </w:tcPr>
          <w:p w:rsidR="00040D48" w:rsidRDefault="00040D48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40D48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040D48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02" w:type="dxa"/>
          </w:tcPr>
          <w:p w:rsidR="00040D48" w:rsidRPr="003873A3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Default="00040D48" w:rsidP="00B234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229" w:type="dxa"/>
            <w:gridSpan w:val="2"/>
          </w:tcPr>
          <w:p w:rsidR="00040D48" w:rsidRDefault="00040D4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порядка осуществления административных процедур по обращению граждан</w:t>
            </w:r>
          </w:p>
        </w:tc>
        <w:tc>
          <w:tcPr>
            <w:tcW w:w="2128" w:type="dxa"/>
            <w:gridSpan w:val="2"/>
          </w:tcPr>
          <w:p w:rsidR="00040D48" w:rsidRDefault="00040D48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40D48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040D48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02" w:type="dxa"/>
          </w:tcPr>
          <w:p w:rsidR="00040D48" w:rsidRPr="003873A3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Default="00040D48" w:rsidP="00B234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229" w:type="dxa"/>
            <w:gridSpan w:val="2"/>
          </w:tcPr>
          <w:p w:rsidR="00040D48" w:rsidRDefault="00040D48" w:rsidP="009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в государственные учреждения образования Республики Беларусь членов комиссии по противодействию коррупции</w:t>
            </w:r>
          </w:p>
        </w:tc>
        <w:tc>
          <w:tcPr>
            <w:tcW w:w="2128" w:type="dxa"/>
            <w:gridSpan w:val="2"/>
          </w:tcPr>
          <w:p w:rsidR="00040D48" w:rsidRDefault="00040D48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040D48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702" w:type="dxa"/>
          </w:tcPr>
          <w:p w:rsidR="00040D48" w:rsidRPr="003873A3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D48" w:rsidRPr="003873A3" w:rsidTr="007C385A">
        <w:tc>
          <w:tcPr>
            <w:tcW w:w="707" w:type="dxa"/>
            <w:gridSpan w:val="2"/>
          </w:tcPr>
          <w:p w:rsidR="00040D48" w:rsidRDefault="00040D48" w:rsidP="00B234B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229" w:type="dxa"/>
            <w:gridSpan w:val="2"/>
          </w:tcPr>
          <w:p w:rsidR="00040D48" w:rsidRDefault="00040D48" w:rsidP="00F1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контроля  исполнения  плана работы комиссии по противодействию коррупции и принятых решений</w:t>
            </w:r>
          </w:p>
        </w:tc>
        <w:tc>
          <w:tcPr>
            <w:tcW w:w="2128" w:type="dxa"/>
            <w:gridSpan w:val="2"/>
          </w:tcPr>
          <w:p w:rsidR="00040D48" w:rsidRDefault="00040D48" w:rsidP="005F2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40D48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1702" w:type="dxa"/>
          </w:tcPr>
          <w:p w:rsidR="00040D48" w:rsidRPr="003873A3" w:rsidRDefault="00040D48" w:rsidP="00CB2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9C1" w:rsidRDefault="001D19C1" w:rsidP="00255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FB1" w:rsidRPr="001D19C1" w:rsidRDefault="00255FB1" w:rsidP="00255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9C1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:rsidR="00CD1DCE" w:rsidRPr="001D19C1" w:rsidRDefault="00255FB1" w:rsidP="00170A5B">
      <w:pPr>
        <w:spacing w:after="0" w:line="240" w:lineRule="auto"/>
        <w:rPr>
          <w:sz w:val="24"/>
          <w:szCs w:val="24"/>
        </w:rPr>
      </w:pPr>
      <w:r w:rsidRPr="001D19C1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                                                </w:t>
      </w:r>
      <w:r w:rsidR="001D19C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14C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D19C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19C1">
        <w:rPr>
          <w:rFonts w:ascii="Times New Roman" w:hAnsi="Times New Roman" w:cs="Times New Roman"/>
          <w:sz w:val="24"/>
          <w:szCs w:val="24"/>
        </w:rPr>
        <w:t xml:space="preserve">   </w:t>
      </w:r>
      <w:r w:rsidR="008A6941" w:rsidRPr="001D19C1">
        <w:rPr>
          <w:rFonts w:ascii="Times New Roman" w:hAnsi="Times New Roman" w:cs="Times New Roman"/>
          <w:sz w:val="24"/>
          <w:szCs w:val="24"/>
        </w:rPr>
        <w:t>П.В.Ореховский</w:t>
      </w:r>
    </w:p>
    <w:sectPr w:rsidR="00CD1DCE" w:rsidRPr="001D19C1" w:rsidSect="00B7762B">
      <w:pgSz w:w="16838" w:h="11906" w:orient="landscape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2EF"/>
    <w:multiLevelType w:val="hybridMultilevel"/>
    <w:tmpl w:val="1CFC5444"/>
    <w:lvl w:ilvl="0" w:tplc="70FCF90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A7F7346"/>
    <w:multiLevelType w:val="hybridMultilevel"/>
    <w:tmpl w:val="92BE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24CC4"/>
    <w:multiLevelType w:val="multilevel"/>
    <w:tmpl w:val="164A64B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5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3">
    <w:nsid w:val="7EC77242"/>
    <w:multiLevelType w:val="multilevel"/>
    <w:tmpl w:val="2ACAE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5FB1"/>
    <w:rsid w:val="000276F0"/>
    <w:rsid w:val="00040D48"/>
    <w:rsid w:val="000B3B08"/>
    <w:rsid w:val="000C6A8A"/>
    <w:rsid w:val="00133FF3"/>
    <w:rsid w:val="00170A5B"/>
    <w:rsid w:val="001A18C1"/>
    <w:rsid w:val="001D19C1"/>
    <w:rsid w:val="001E30C2"/>
    <w:rsid w:val="00216FA4"/>
    <w:rsid w:val="00255FB1"/>
    <w:rsid w:val="00281F58"/>
    <w:rsid w:val="002B6354"/>
    <w:rsid w:val="002E71EA"/>
    <w:rsid w:val="0032613B"/>
    <w:rsid w:val="00331A3C"/>
    <w:rsid w:val="003E79E2"/>
    <w:rsid w:val="003F4FDC"/>
    <w:rsid w:val="00403601"/>
    <w:rsid w:val="004C06E6"/>
    <w:rsid w:val="004D3C63"/>
    <w:rsid w:val="004D69C2"/>
    <w:rsid w:val="004E739F"/>
    <w:rsid w:val="00504ECD"/>
    <w:rsid w:val="00532BF1"/>
    <w:rsid w:val="0056035E"/>
    <w:rsid w:val="00591B86"/>
    <w:rsid w:val="005A5FE4"/>
    <w:rsid w:val="005B6532"/>
    <w:rsid w:val="005C2093"/>
    <w:rsid w:val="00645A9F"/>
    <w:rsid w:val="00687BDC"/>
    <w:rsid w:val="006A09E1"/>
    <w:rsid w:val="006D65B1"/>
    <w:rsid w:val="007351A8"/>
    <w:rsid w:val="00751E7F"/>
    <w:rsid w:val="00760CDF"/>
    <w:rsid w:val="00777399"/>
    <w:rsid w:val="00794457"/>
    <w:rsid w:val="007C385A"/>
    <w:rsid w:val="007D5339"/>
    <w:rsid w:val="007D7133"/>
    <w:rsid w:val="007F1626"/>
    <w:rsid w:val="0080426C"/>
    <w:rsid w:val="00861553"/>
    <w:rsid w:val="008A6941"/>
    <w:rsid w:val="009206B3"/>
    <w:rsid w:val="009310AF"/>
    <w:rsid w:val="0099691F"/>
    <w:rsid w:val="009B29F0"/>
    <w:rsid w:val="009E6076"/>
    <w:rsid w:val="00A30514"/>
    <w:rsid w:val="00B033A6"/>
    <w:rsid w:val="00B14EE7"/>
    <w:rsid w:val="00B234B0"/>
    <w:rsid w:val="00B564FC"/>
    <w:rsid w:val="00B7762B"/>
    <w:rsid w:val="00BB4403"/>
    <w:rsid w:val="00BB7A42"/>
    <w:rsid w:val="00BF2C1E"/>
    <w:rsid w:val="00C3388D"/>
    <w:rsid w:val="00C65EF1"/>
    <w:rsid w:val="00CB2F79"/>
    <w:rsid w:val="00CD1DCE"/>
    <w:rsid w:val="00CF2EED"/>
    <w:rsid w:val="00CF3597"/>
    <w:rsid w:val="00D63987"/>
    <w:rsid w:val="00E0398F"/>
    <w:rsid w:val="00E24D3D"/>
    <w:rsid w:val="00E52E36"/>
    <w:rsid w:val="00E65D50"/>
    <w:rsid w:val="00EA6C67"/>
    <w:rsid w:val="00EC287A"/>
    <w:rsid w:val="00F14CE1"/>
    <w:rsid w:val="00F9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5F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2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Наталья Верховцева</cp:lastModifiedBy>
  <cp:revision>40</cp:revision>
  <cp:lastPrinted>2024-01-30T08:06:00Z</cp:lastPrinted>
  <dcterms:created xsi:type="dcterms:W3CDTF">2016-01-23T12:39:00Z</dcterms:created>
  <dcterms:modified xsi:type="dcterms:W3CDTF">2024-01-30T08:08:00Z</dcterms:modified>
</cp:coreProperties>
</file>